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977195" w:rsidRDefault="00690D41" w:rsidP="006B69A2">
            <w:pPr>
              <w:keepNext/>
              <w:spacing w:after="0" w:line="240" w:lineRule="auto"/>
              <w:ind w:left="33"/>
              <w:rPr>
                <w:rFonts w:ascii="Times New Roman" w:hAnsi="Times New Roman" w:cs="Times New Roman"/>
                <w:b/>
                <w:bCs/>
                <w:color w:val="auto"/>
                <w:sz w:val="20"/>
                <w:szCs w:val="20"/>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9F3BC6">
              <w:rPr>
                <w:rFonts w:ascii="Times New Roman" w:hAnsi="Times New Roman" w:cs="Times New Roman"/>
                <w:color w:val="auto"/>
                <w:sz w:val="24"/>
                <w:szCs w:val="24"/>
              </w:rPr>
              <w:t>2025</w:t>
            </w:r>
            <w:r w:rsidRPr="003B2D82">
              <w:rPr>
                <w:rFonts w:ascii="Times New Roman" w:hAnsi="Times New Roman" w:cs="Times New Roman"/>
                <w:color w:val="auto"/>
                <w:sz w:val="24"/>
                <w:szCs w:val="24"/>
              </w:rPr>
              <w:t xml:space="preserve"> 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3755E7" w:rsidRDefault="00967024" w:rsidP="00967024">
      <w:pPr>
        <w:spacing w:after="30" w:line="240" w:lineRule="auto"/>
        <w:ind w:left="497"/>
        <w:jc w:val="center"/>
        <w:rPr>
          <w:rFonts w:ascii="Times New Roman" w:hAnsi="Times New Roman" w:cs="Times New Roman"/>
          <w:b/>
          <w:sz w:val="24"/>
          <w:szCs w:val="24"/>
          <w:lang w:val="en-US"/>
        </w:rPr>
      </w:pPr>
      <w:bookmarkStart w:id="0" w:name="_GoBack"/>
      <w:r w:rsidRPr="00967024">
        <w:rPr>
          <w:rFonts w:ascii="Times New Roman" w:hAnsi="Times New Roman" w:cs="Times New Roman"/>
          <w:b/>
          <w:sz w:val="24"/>
          <w:szCs w:val="24"/>
          <w:lang w:val="en-US"/>
        </w:rPr>
        <w:t xml:space="preserve">“UMS” MChJ Chirchiq, Yangiyo'l sh. </w:t>
      </w:r>
      <w:r w:rsidRPr="003755E7">
        <w:rPr>
          <w:rFonts w:ascii="Times New Roman" w:hAnsi="Times New Roman" w:cs="Times New Roman"/>
          <w:b/>
          <w:sz w:val="24"/>
          <w:szCs w:val="24"/>
          <w:lang w:val="en-US"/>
        </w:rPr>
        <w:t xml:space="preserve">XKM obyektlarida tashqi elektr ta’minoti (TET) </w:t>
      </w:r>
      <w:proofErr w:type="gramStart"/>
      <w:r w:rsidRPr="003755E7">
        <w:rPr>
          <w:rFonts w:ascii="Times New Roman" w:hAnsi="Times New Roman" w:cs="Times New Roman"/>
          <w:b/>
          <w:sz w:val="24"/>
          <w:szCs w:val="24"/>
          <w:lang w:val="en-US"/>
        </w:rPr>
        <w:t>va</w:t>
      </w:r>
      <w:proofErr w:type="gramEnd"/>
      <w:r w:rsidRPr="003755E7">
        <w:rPr>
          <w:rFonts w:ascii="Times New Roman" w:hAnsi="Times New Roman" w:cs="Times New Roman"/>
          <w:b/>
          <w:sz w:val="24"/>
          <w:szCs w:val="24"/>
          <w:lang w:val="en-US"/>
        </w:rPr>
        <w:t xml:space="preserve"> energiya ta’minotini tashkil etish ishlarini bajarish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Ташкентская область ЦО г</w:t>
      </w:r>
      <w:r>
        <w:rPr>
          <w:rFonts w:ascii="Times New Roman" w:hAnsi="Times New Roman" w:cs="Times New Roman"/>
          <w:b/>
          <w:sz w:val="24"/>
          <w:szCs w:val="24"/>
        </w:rPr>
        <w:t>.</w:t>
      </w:r>
      <w:r w:rsidRPr="00967024">
        <w:rPr>
          <w:rFonts w:ascii="Times New Roman" w:hAnsi="Times New Roman" w:cs="Times New Roman"/>
          <w:b/>
          <w:sz w:val="24"/>
          <w:szCs w:val="24"/>
        </w:rPr>
        <w:t>Чирчик, г. Янгиюль 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bookmarkEnd w:id="0"/>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9F3BC6" w:rsidP="009F3BC6">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w:t>
      </w:r>
      <w:r>
        <w:rPr>
          <w:rFonts w:ascii="Times New Roman" w:eastAsia="Times New Roman" w:hAnsi="Times New Roman" w:cs="Times New Roman"/>
          <w:sz w:val="24"/>
          <w:szCs w:val="24"/>
        </w:rPr>
        <w:t>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67024" w:rsidRDefault="00967024" w:rsidP="00B27DF7">
            <w:pPr>
              <w:pStyle w:val="ab"/>
              <w:spacing w:before="60" w:after="60"/>
              <w:ind w:right="146" w:firstLine="0"/>
              <w:rPr>
                <w:sz w:val="20"/>
                <w:szCs w:val="20"/>
                <w:lang w:val="en-US"/>
              </w:rPr>
            </w:pPr>
            <w:r w:rsidRPr="00967024">
              <w:rPr>
                <w:sz w:val="20"/>
                <w:szCs w:val="20"/>
                <w:lang w:val="en-US"/>
              </w:rPr>
              <w:t>“UMS” MChJ Chirchiq, Yangiyo'l sh. XKM obyektlarida tashqi elektr ta’minoti (TET) va energiya ta’minotini tashkil etish ishlarini 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6852B5" w:rsidRDefault="00967024" w:rsidP="00BD053B">
            <w:pPr>
              <w:pStyle w:val="ab"/>
              <w:spacing w:before="60" w:after="60"/>
              <w:ind w:right="146" w:firstLine="0"/>
              <w:rPr>
                <w:sz w:val="20"/>
                <w:szCs w:val="20"/>
              </w:rPr>
            </w:pPr>
            <w:r w:rsidRPr="00967024">
              <w:rPr>
                <w:sz w:val="20"/>
                <w:szCs w:val="20"/>
              </w:rPr>
              <w:t>Выполнение работ по организации ВЭС и ЭО на объектах ООО «UMS» Ташкентская область ЦО г.Чирчик, г. Янгиюль Республике Узбекистан</w:t>
            </w:r>
          </w:p>
        </w:tc>
      </w:tr>
      <w:tr w:rsidR="003E5E7F" w:rsidRPr="006852B5" w:rsidTr="00BD053B">
        <w:trPr>
          <w:trHeight w:val="1413"/>
        </w:trPr>
        <w:tc>
          <w:tcPr>
            <w:tcW w:w="4673" w:type="dxa"/>
            <w:tcBorders>
              <w:bottom w:val="single" w:sz="4" w:space="0" w:color="auto"/>
            </w:tcBorders>
          </w:tcPr>
          <w:p w:rsidR="009056E1" w:rsidRPr="002433F1" w:rsidRDefault="009056E1" w:rsidP="009056E1">
            <w:pPr>
              <w:pStyle w:val="ab"/>
              <w:spacing w:before="60" w:after="60"/>
              <w:ind w:right="146" w:firstLine="0"/>
              <w:rPr>
                <w:sz w:val="20"/>
                <w:szCs w:val="20"/>
              </w:rPr>
            </w:pPr>
            <w:r w:rsidRPr="002F4944">
              <w:rPr>
                <w:sz w:val="20"/>
                <w:szCs w:val="20"/>
                <w:lang w:val="en-US"/>
              </w:rPr>
              <w:t>Tanlovning</w:t>
            </w:r>
            <w:r w:rsidRPr="002433F1">
              <w:rPr>
                <w:sz w:val="20"/>
                <w:szCs w:val="20"/>
              </w:rPr>
              <w:t xml:space="preserve"> </w:t>
            </w:r>
            <w:r w:rsidRPr="002F4944">
              <w:rPr>
                <w:sz w:val="20"/>
                <w:szCs w:val="20"/>
                <w:lang w:val="en-US"/>
              </w:rPr>
              <w:t>boshlang</w:t>
            </w:r>
            <w:r w:rsidRPr="002433F1">
              <w:rPr>
                <w:sz w:val="20"/>
                <w:szCs w:val="20"/>
              </w:rPr>
              <w:t>ʻ</w:t>
            </w:r>
            <w:r w:rsidRPr="002F4944">
              <w:rPr>
                <w:sz w:val="20"/>
                <w:szCs w:val="20"/>
                <w:lang w:val="en-US"/>
              </w:rPr>
              <w:t>ich</w:t>
            </w:r>
            <w:r w:rsidRPr="002433F1">
              <w:rPr>
                <w:sz w:val="20"/>
                <w:szCs w:val="20"/>
              </w:rPr>
              <w:t xml:space="preserve"> </w:t>
            </w:r>
            <w:r w:rsidRPr="002F4944">
              <w:rPr>
                <w:sz w:val="20"/>
                <w:szCs w:val="20"/>
                <w:lang w:val="en-US"/>
              </w:rPr>
              <w:t>qiymati</w:t>
            </w:r>
            <w:r w:rsidRPr="002433F1">
              <w:rPr>
                <w:sz w:val="20"/>
                <w:szCs w:val="20"/>
              </w:rPr>
              <w:t xml:space="preserve">: </w:t>
            </w:r>
          </w:p>
          <w:p w:rsidR="009056E1" w:rsidRPr="00F21D99" w:rsidRDefault="00FC3E8B" w:rsidP="009056E1">
            <w:pPr>
              <w:pStyle w:val="ab"/>
              <w:spacing w:before="60" w:after="60"/>
              <w:ind w:right="146" w:firstLine="0"/>
              <w:rPr>
                <w:sz w:val="20"/>
                <w:szCs w:val="20"/>
                <w:lang w:val="en-US"/>
              </w:rPr>
            </w:pPr>
            <w:r w:rsidRPr="00F21D99">
              <w:rPr>
                <w:sz w:val="20"/>
                <w:szCs w:val="20"/>
                <w:lang w:val="en-US"/>
              </w:rPr>
              <w:t xml:space="preserve">2 316  915 853,73 </w:t>
            </w:r>
            <w:r w:rsidR="00FF4B03" w:rsidRPr="00F21D99">
              <w:rPr>
                <w:sz w:val="20"/>
                <w:szCs w:val="20"/>
                <w:lang w:val="en-US"/>
              </w:rPr>
              <w:t>(</w:t>
            </w:r>
            <w:r w:rsidRPr="00FC3E8B">
              <w:rPr>
                <w:sz w:val="20"/>
                <w:szCs w:val="20"/>
                <w:lang w:val="en-US"/>
              </w:rPr>
              <w:t>ikki</w:t>
            </w:r>
            <w:r w:rsidRPr="00F21D99">
              <w:rPr>
                <w:sz w:val="20"/>
                <w:szCs w:val="20"/>
                <w:lang w:val="en-US"/>
              </w:rPr>
              <w:t xml:space="preserve"> </w:t>
            </w:r>
            <w:r w:rsidRPr="00FC3E8B">
              <w:rPr>
                <w:sz w:val="20"/>
                <w:szCs w:val="20"/>
                <w:lang w:val="en-US"/>
              </w:rPr>
              <w:t>milliard</w:t>
            </w:r>
            <w:r w:rsidRPr="00F21D99">
              <w:rPr>
                <w:sz w:val="20"/>
                <w:szCs w:val="20"/>
                <w:lang w:val="en-US"/>
              </w:rPr>
              <w:t xml:space="preserve"> </w:t>
            </w:r>
            <w:r w:rsidRPr="00FC3E8B">
              <w:rPr>
                <w:sz w:val="20"/>
                <w:szCs w:val="20"/>
                <w:lang w:val="en-US"/>
              </w:rPr>
              <w:t>uch</w:t>
            </w:r>
            <w:r w:rsidRPr="00F21D99">
              <w:rPr>
                <w:sz w:val="20"/>
                <w:szCs w:val="20"/>
                <w:lang w:val="en-US"/>
              </w:rPr>
              <w:t xml:space="preserve"> </w:t>
            </w:r>
            <w:r w:rsidRPr="00FC3E8B">
              <w:rPr>
                <w:sz w:val="20"/>
                <w:szCs w:val="20"/>
                <w:lang w:val="en-US"/>
              </w:rPr>
              <w:t>yuz</w:t>
            </w:r>
            <w:r w:rsidRPr="00F21D99">
              <w:rPr>
                <w:sz w:val="20"/>
                <w:szCs w:val="20"/>
                <w:lang w:val="en-US"/>
              </w:rPr>
              <w:t xml:space="preserve"> </w:t>
            </w:r>
            <w:r w:rsidRPr="00FC3E8B">
              <w:rPr>
                <w:sz w:val="20"/>
                <w:szCs w:val="20"/>
                <w:lang w:val="en-US"/>
              </w:rPr>
              <w:t>o</w:t>
            </w:r>
            <w:r w:rsidRPr="00F21D99">
              <w:rPr>
                <w:sz w:val="20"/>
                <w:szCs w:val="20"/>
                <w:lang w:val="en-US"/>
              </w:rPr>
              <w:t>'</w:t>
            </w:r>
            <w:r w:rsidRPr="00FC3E8B">
              <w:rPr>
                <w:sz w:val="20"/>
                <w:szCs w:val="20"/>
                <w:lang w:val="en-US"/>
              </w:rPr>
              <w:t>n</w:t>
            </w:r>
            <w:r w:rsidRPr="00F21D99">
              <w:rPr>
                <w:sz w:val="20"/>
                <w:szCs w:val="20"/>
                <w:lang w:val="en-US"/>
              </w:rPr>
              <w:t xml:space="preserve"> </w:t>
            </w:r>
            <w:r w:rsidRPr="00FC3E8B">
              <w:rPr>
                <w:sz w:val="20"/>
                <w:szCs w:val="20"/>
                <w:lang w:val="en-US"/>
              </w:rPr>
              <w:t>olti</w:t>
            </w:r>
            <w:r w:rsidRPr="00F21D99">
              <w:rPr>
                <w:sz w:val="20"/>
                <w:szCs w:val="20"/>
                <w:lang w:val="en-US"/>
              </w:rPr>
              <w:t xml:space="preserve"> </w:t>
            </w:r>
            <w:r w:rsidRPr="00FC3E8B">
              <w:rPr>
                <w:sz w:val="20"/>
                <w:szCs w:val="20"/>
                <w:lang w:val="en-US"/>
              </w:rPr>
              <w:t>million</w:t>
            </w:r>
            <w:r w:rsidRPr="00F21D99">
              <w:rPr>
                <w:sz w:val="20"/>
                <w:szCs w:val="20"/>
                <w:lang w:val="en-US"/>
              </w:rPr>
              <w:t xml:space="preserve"> </w:t>
            </w:r>
            <w:r w:rsidRPr="00FC3E8B">
              <w:rPr>
                <w:sz w:val="20"/>
                <w:szCs w:val="20"/>
                <w:lang w:val="en-US"/>
              </w:rPr>
              <w:t>to</w:t>
            </w:r>
            <w:r w:rsidRPr="00F21D99">
              <w:rPr>
                <w:sz w:val="20"/>
                <w:szCs w:val="20"/>
                <w:lang w:val="en-US"/>
              </w:rPr>
              <w:t>'</w:t>
            </w:r>
            <w:r w:rsidRPr="00FC3E8B">
              <w:rPr>
                <w:sz w:val="20"/>
                <w:szCs w:val="20"/>
                <w:lang w:val="en-US"/>
              </w:rPr>
              <w:t>qqiz</w:t>
            </w:r>
            <w:r w:rsidRPr="00F21D99">
              <w:rPr>
                <w:sz w:val="20"/>
                <w:szCs w:val="20"/>
                <w:lang w:val="en-US"/>
              </w:rPr>
              <w:t xml:space="preserve"> </w:t>
            </w:r>
            <w:r w:rsidRPr="00FC3E8B">
              <w:rPr>
                <w:sz w:val="20"/>
                <w:szCs w:val="20"/>
                <w:lang w:val="en-US"/>
              </w:rPr>
              <w:t>yuz</w:t>
            </w:r>
            <w:r w:rsidRPr="00F21D99">
              <w:rPr>
                <w:sz w:val="20"/>
                <w:szCs w:val="20"/>
                <w:lang w:val="en-US"/>
              </w:rPr>
              <w:t xml:space="preserve"> </w:t>
            </w:r>
            <w:r w:rsidRPr="00FC3E8B">
              <w:rPr>
                <w:sz w:val="20"/>
                <w:szCs w:val="20"/>
                <w:lang w:val="en-US"/>
              </w:rPr>
              <w:t>o</w:t>
            </w:r>
            <w:r w:rsidRPr="00F21D99">
              <w:rPr>
                <w:sz w:val="20"/>
                <w:szCs w:val="20"/>
                <w:lang w:val="en-US"/>
              </w:rPr>
              <w:t>'</w:t>
            </w:r>
            <w:r w:rsidRPr="00FC3E8B">
              <w:rPr>
                <w:sz w:val="20"/>
                <w:szCs w:val="20"/>
                <w:lang w:val="en-US"/>
              </w:rPr>
              <w:t>n</w:t>
            </w:r>
            <w:r w:rsidRPr="00F21D99">
              <w:rPr>
                <w:sz w:val="20"/>
                <w:szCs w:val="20"/>
                <w:lang w:val="en-US"/>
              </w:rPr>
              <w:t xml:space="preserve"> </w:t>
            </w:r>
            <w:r w:rsidRPr="00FC3E8B">
              <w:rPr>
                <w:sz w:val="20"/>
                <w:szCs w:val="20"/>
                <w:lang w:val="en-US"/>
              </w:rPr>
              <w:t>besh</w:t>
            </w:r>
            <w:r w:rsidRPr="00F21D99">
              <w:rPr>
                <w:sz w:val="20"/>
                <w:szCs w:val="20"/>
                <w:lang w:val="en-US"/>
              </w:rPr>
              <w:t xml:space="preserve"> </w:t>
            </w:r>
            <w:r w:rsidRPr="00FC3E8B">
              <w:rPr>
                <w:sz w:val="20"/>
                <w:szCs w:val="20"/>
                <w:lang w:val="en-US"/>
              </w:rPr>
              <w:t>ming</w:t>
            </w:r>
            <w:r w:rsidRPr="00F21D99">
              <w:rPr>
                <w:sz w:val="20"/>
                <w:szCs w:val="20"/>
                <w:lang w:val="en-US"/>
              </w:rPr>
              <w:t xml:space="preserve"> </w:t>
            </w:r>
            <w:r w:rsidRPr="00FC3E8B">
              <w:rPr>
                <w:sz w:val="20"/>
                <w:szCs w:val="20"/>
                <w:lang w:val="en-US"/>
              </w:rPr>
              <w:t>sakkiz</w:t>
            </w:r>
            <w:r w:rsidRPr="00F21D99">
              <w:rPr>
                <w:sz w:val="20"/>
                <w:szCs w:val="20"/>
                <w:lang w:val="en-US"/>
              </w:rPr>
              <w:t xml:space="preserve"> </w:t>
            </w:r>
            <w:r w:rsidRPr="00FC3E8B">
              <w:rPr>
                <w:sz w:val="20"/>
                <w:szCs w:val="20"/>
                <w:lang w:val="en-US"/>
              </w:rPr>
              <w:t>yuz</w:t>
            </w:r>
            <w:r w:rsidRPr="00F21D99">
              <w:rPr>
                <w:sz w:val="20"/>
                <w:szCs w:val="20"/>
                <w:lang w:val="en-US"/>
              </w:rPr>
              <w:t xml:space="preserve"> </w:t>
            </w:r>
            <w:r w:rsidRPr="00FC3E8B">
              <w:rPr>
                <w:sz w:val="20"/>
                <w:szCs w:val="20"/>
                <w:lang w:val="en-US"/>
              </w:rPr>
              <w:t>ellik</w:t>
            </w:r>
            <w:r w:rsidRPr="00F21D99">
              <w:rPr>
                <w:sz w:val="20"/>
                <w:szCs w:val="20"/>
                <w:lang w:val="en-US"/>
              </w:rPr>
              <w:t xml:space="preserve"> </w:t>
            </w:r>
            <w:r w:rsidRPr="00FC3E8B">
              <w:rPr>
                <w:sz w:val="20"/>
                <w:szCs w:val="20"/>
                <w:lang w:val="en-US"/>
              </w:rPr>
              <w:t>uch</w:t>
            </w:r>
            <w:r w:rsidR="000E1A8C" w:rsidRPr="00F21D99">
              <w:rPr>
                <w:sz w:val="20"/>
                <w:szCs w:val="20"/>
                <w:lang w:val="en-US"/>
              </w:rPr>
              <w:t xml:space="preserve">) </w:t>
            </w:r>
            <w:r w:rsidR="000E1A8C">
              <w:rPr>
                <w:sz w:val="20"/>
                <w:szCs w:val="20"/>
                <w:lang w:val="en-US"/>
              </w:rPr>
              <w:t>so</w:t>
            </w:r>
            <w:r w:rsidR="000E1A8C" w:rsidRPr="00F21D99">
              <w:rPr>
                <w:sz w:val="20"/>
                <w:szCs w:val="20"/>
                <w:lang w:val="en-US"/>
              </w:rPr>
              <w:t>‘</w:t>
            </w:r>
            <w:r w:rsidR="000E1A8C">
              <w:rPr>
                <w:sz w:val="20"/>
                <w:szCs w:val="20"/>
                <w:lang w:val="en-US"/>
              </w:rPr>
              <w:t>m</w:t>
            </w:r>
            <w:r w:rsidRPr="00F21D99">
              <w:rPr>
                <w:sz w:val="20"/>
                <w:szCs w:val="20"/>
                <w:lang w:val="en-US"/>
              </w:rPr>
              <w:t xml:space="preserve"> 73 </w:t>
            </w:r>
            <w:r w:rsidR="00FF4B03" w:rsidRPr="00F21D99">
              <w:rPr>
                <w:sz w:val="20"/>
                <w:szCs w:val="20"/>
                <w:lang w:val="en-US"/>
              </w:rPr>
              <w:t xml:space="preserve"> </w:t>
            </w:r>
            <w:r w:rsidR="00FF4B03" w:rsidRPr="00B0046B">
              <w:rPr>
                <w:sz w:val="20"/>
                <w:szCs w:val="20"/>
                <w:lang w:val="en-US"/>
              </w:rPr>
              <w:t>tiyin</w:t>
            </w:r>
            <w:r w:rsidR="009056E1" w:rsidRPr="00F21D99">
              <w:rPr>
                <w:sz w:val="20"/>
                <w:szCs w:val="20"/>
                <w:lang w:val="en-US"/>
              </w:rPr>
              <w:t xml:space="preserve"> </w:t>
            </w:r>
            <w:r w:rsidR="009056E1" w:rsidRPr="00B0046B">
              <w:rPr>
                <w:sz w:val="20"/>
                <w:szCs w:val="20"/>
                <w:lang w:val="en-US"/>
              </w:rPr>
              <w:t>QQSsiz</w:t>
            </w:r>
          </w:p>
          <w:p w:rsidR="003E5E7F" w:rsidRPr="00FF4B03" w:rsidRDefault="00FC3E8B" w:rsidP="00FC3E8B">
            <w:pPr>
              <w:pStyle w:val="ab"/>
              <w:spacing w:before="60" w:after="60"/>
              <w:ind w:right="146" w:firstLine="0"/>
              <w:rPr>
                <w:sz w:val="20"/>
                <w:szCs w:val="20"/>
                <w:lang w:val="en-US"/>
              </w:rPr>
            </w:pPr>
            <w:r w:rsidRPr="00FC3E8B">
              <w:rPr>
                <w:sz w:val="20"/>
                <w:szCs w:val="20"/>
                <w:lang w:val="en-US"/>
              </w:rPr>
              <w:t xml:space="preserve">2 594 945 756,18 </w:t>
            </w:r>
            <w:r w:rsidR="00FF4B03" w:rsidRPr="00B0046B">
              <w:rPr>
                <w:sz w:val="20"/>
                <w:szCs w:val="20"/>
                <w:lang w:val="en-US"/>
              </w:rPr>
              <w:t>(</w:t>
            </w:r>
            <w:r w:rsidRPr="00FC3E8B">
              <w:rPr>
                <w:sz w:val="20"/>
                <w:szCs w:val="20"/>
                <w:lang w:val="en-US"/>
              </w:rPr>
              <w:t>ikki milliard besh yuz to'qson to'rt million to'qqiz yuz qirq besh ming etti yuz ellik olti</w:t>
            </w:r>
            <w:r w:rsidR="000E1A8C">
              <w:rPr>
                <w:sz w:val="20"/>
                <w:szCs w:val="20"/>
                <w:lang w:val="en-US"/>
              </w:rPr>
              <w:t>) so‘m</w:t>
            </w:r>
            <w:r>
              <w:rPr>
                <w:sz w:val="20"/>
                <w:szCs w:val="20"/>
                <w:lang w:val="en-US"/>
              </w:rPr>
              <w:t xml:space="preserve"> 18</w:t>
            </w:r>
            <w:r w:rsidR="00FF4B03" w:rsidRPr="00B0046B">
              <w:rPr>
                <w:sz w:val="20"/>
                <w:szCs w:val="20"/>
                <w:lang w:val="en-US"/>
              </w:rPr>
              <w:t xml:space="preserve">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FC3E8B" w:rsidP="00B27DF7">
            <w:pPr>
              <w:pStyle w:val="ab"/>
              <w:spacing w:before="60" w:after="60"/>
              <w:ind w:right="146" w:firstLine="0"/>
              <w:jc w:val="left"/>
              <w:rPr>
                <w:sz w:val="20"/>
                <w:szCs w:val="20"/>
              </w:rPr>
            </w:pPr>
            <w:r>
              <w:rPr>
                <w:sz w:val="20"/>
                <w:szCs w:val="20"/>
              </w:rPr>
              <w:t>2 316 915 853,73</w:t>
            </w:r>
            <w:r w:rsidRPr="00FC3E8B">
              <w:rPr>
                <w:sz w:val="20"/>
                <w:szCs w:val="20"/>
              </w:rPr>
              <w:t xml:space="preserve"> </w:t>
            </w:r>
            <w:r w:rsidR="009332E6" w:rsidRPr="00FF4B03">
              <w:rPr>
                <w:sz w:val="20"/>
                <w:szCs w:val="20"/>
              </w:rPr>
              <w:t>(</w:t>
            </w:r>
            <w:r w:rsidRPr="00FC3E8B">
              <w:rPr>
                <w:sz w:val="20"/>
                <w:szCs w:val="20"/>
              </w:rPr>
              <w:t>два миллиарда триста шестнадцать миллионов девятьсот пятнадцать тысяч восемьсот пятьдесят три</w:t>
            </w:r>
            <w:r w:rsidR="00643C7B" w:rsidRPr="00FF4B03">
              <w:rPr>
                <w:sz w:val="20"/>
                <w:szCs w:val="20"/>
              </w:rPr>
              <w:t>) сум</w:t>
            </w:r>
            <w:r>
              <w:rPr>
                <w:sz w:val="20"/>
                <w:szCs w:val="20"/>
              </w:rPr>
              <w:t xml:space="preserve"> 73 </w:t>
            </w:r>
            <w:r w:rsidR="00FF4B03">
              <w:rPr>
                <w:sz w:val="20"/>
                <w:szCs w:val="20"/>
              </w:rPr>
              <w:t>тийин</w:t>
            </w:r>
            <w:r w:rsidR="00643C7B" w:rsidRPr="00FF4B03">
              <w:rPr>
                <w:sz w:val="20"/>
                <w:szCs w:val="20"/>
              </w:rPr>
              <w:t xml:space="preserve"> без НДС.</w:t>
            </w:r>
          </w:p>
          <w:p w:rsidR="003E5E7F" w:rsidRPr="00B27DF7" w:rsidRDefault="00FC3E8B" w:rsidP="00643C7B">
            <w:pPr>
              <w:pStyle w:val="ab"/>
              <w:spacing w:before="60" w:after="60"/>
              <w:ind w:right="146" w:firstLine="0"/>
              <w:jc w:val="left"/>
              <w:rPr>
                <w:sz w:val="20"/>
                <w:szCs w:val="20"/>
              </w:rPr>
            </w:pPr>
            <w:r w:rsidRPr="00FC3E8B">
              <w:rPr>
                <w:sz w:val="20"/>
                <w:szCs w:val="20"/>
              </w:rPr>
              <w:t xml:space="preserve">2 594 945 756,18 </w:t>
            </w:r>
            <w:r w:rsidR="00643C7B" w:rsidRPr="00FF4B03">
              <w:rPr>
                <w:sz w:val="20"/>
                <w:szCs w:val="20"/>
              </w:rPr>
              <w:t>(</w:t>
            </w:r>
            <w:r w:rsidRPr="00FC3E8B">
              <w:rPr>
                <w:sz w:val="20"/>
                <w:szCs w:val="20"/>
              </w:rPr>
              <w:t>два миллиарда пятьсот девяносто четыре миллиона девятьсот сорок пять тысяч семьсот пятьдесят шесть</w:t>
            </w:r>
            <w:r w:rsidR="00643C7B" w:rsidRPr="00FF4B03">
              <w:rPr>
                <w:sz w:val="20"/>
                <w:szCs w:val="20"/>
              </w:rPr>
              <w:t>) сум</w:t>
            </w:r>
            <w:r>
              <w:rPr>
                <w:sz w:val="20"/>
                <w:szCs w:val="20"/>
              </w:rPr>
              <w:t xml:space="preserve"> 18</w:t>
            </w:r>
            <w:r w:rsidR="00FF4B03" w:rsidRPr="00FF4B03">
              <w:rPr>
                <w:sz w:val="20"/>
                <w:szCs w:val="20"/>
              </w:rPr>
              <w:t xml:space="preserve"> тийин</w:t>
            </w:r>
            <w:r w:rsidR="00643C7B" w:rsidRPr="00FF4B03">
              <w:rPr>
                <w:sz w:val="20"/>
                <w:szCs w:val="20"/>
              </w:rPr>
              <w:t xml:space="preserve"> 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6852B5" w:rsidRDefault="006D2F79" w:rsidP="00F2089D">
            <w:pPr>
              <w:pStyle w:val="ab"/>
              <w:spacing w:before="60" w:after="60"/>
              <w:ind w:right="146" w:firstLine="0"/>
              <w:rPr>
                <w:sz w:val="20"/>
                <w:szCs w:val="20"/>
                <w:lang w:val="en-US"/>
              </w:rPr>
            </w:pPr>
            <w:r w:rsidRPr="006D2F79">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D2F79" w:rsidRDefault="006D2F79"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vijdonsiz ijrochilarning yagona reestrida mavjud emasligi.</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lastRenderedPageBreak/>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6614B2" w:rsidRPr="006614B2" w:rsidRDefault="006614B2" w:rsidP="006614B2">
            <w:pPr>
              <w:spacing w:after="0" w:line="240" w:lineRule="auto"/>
              <w:jc w:val="both"/>
              <w:rPr>
                <w:rFonts w:ascii="Times New Roman" w:eastAsia="Times New Roman" w:hAnsi="Times New Roman" w:cs="Times New Roman"/>
                <w:sz w:val="20"/>
                <w:szCs w:val="20"/>
              </w:rPr>
            </w:pPr>
            <w:r w:rsidRPr="006614B2">
              <w:rPr>
                <w:rFonts w:ascii="Times New Roman" w:eastAsia="Times New Roman" w:hAnsi="Times New Roman" w:cs="Times New Roman"/>
                <w:sz w:val="20"/>
                <w:szCs w:val="20"/>
                <w:lang w:val="en-US"/>
              </w:rPr>
              <w:t>Buyurtmachi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tegishli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dastlabki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qiymatining</w:t>
            </w:r>
            <w:r w:rsidRPr="006614B2">
              <w:rPr>
                <w:rFonts w:ascii="Times New Roman" w:eastAsia="Times New Roman" w:hAnsi="Times New Roman" w:cs="Times New Roman"/>
                <w:sz w:val="20"/>
                <w:szCs w:val="20"/>
              </w:rPr>
              <w:t xml:space="preserve"> 15 </w:t>
            </w:r>
            <w:r w:rsidRPr="006614B2">
              <w:rPr>
                <w:rFonts w:ascii="Times New Roman" w:eastAsia="Times New Roman" w:hAnsi="Times New Roman" w:cs="Times New Roman"/>
                <w:sz w:val="20"/>
                <w:szCs w:val="20"/>
                <w:lang w:val="en-US"/>
              </w:rPr>
              <w:t>foizini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besh</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foizini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imzolangan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boshlab</w:t>
            </w:r>
            <w:r w:rsidRPr="006614B2">
              <w:rPr>
                <w:rFonts w:ascii="Times New Roman" w:eastAsia="Times New Roman" w:hAnsi="Times New Roman" w:cs="Times New Roman"/>
                <w:sz w:val="20"/>
                <w:szCs w:val="20"/>
              </w:rPr>
              <w:t xml:space="preserve"> 10 (</w:t>
            </w:r>
            <w:r w:rsidRPr="006614B2">
              <w:rPr>
                <w:rFonts w:ascii="Times New Roman" w:eastAsia="Times New Roman" w:hAnsi="Times New Roman" w:cs="Times New Roman"/>
                <w:sz w:val="20"/>
                <w:szCs w:val="20"/>
                <w:lang w:val="en-US"/>
              </w:rPr>
              <w: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ichida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Pudratchining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raqamiga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tkazadi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Birinchi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lov</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Buyurtmachi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tomonidan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ushbu</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g</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risidagi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ma</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lumotlarni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maxsus</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axborot</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portalidagi</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Shartnomalarning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yagona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reestriga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joylashtirgandan</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so</w:t>
            </w:r>
            <w:r w:rsidRPr="006614B2">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ng</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amalga</w:t>
            </w:r>
            <w:r w:rsidRPr="006614B2">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oshiriladi</w:t>
            </w:r>
            <w:r w:rsidRPr="006614B2">
              <w:rPr>
                <w:rFonts w:ascii="Times New Roman" w:eastAsia="Times New Roman" w:hAnsi="Times New Roman" w:cs="Times New Roman"/>
                <w:sz w:val="20"/>
                <w:szCs w:val="20"/>
              </w:rPr>
              <w:t>.</w:t>
            </w:r>
          </w:p>
          <w:p w:rsidR="005833CA" w:rsidRPr="001A7E69" w:rsidRDefault="006614B2" w:rsidP="006614B2">
            <w:pPr>
              <w:spacing w:after="0" w:line="240" w:lineRule="auto"/>
              <w:jc w:val="both"/>
              <w:rPr>
                <w:rFonts w:ascii="Times New Roman" w:eastAsia="Times New Roman" w:hAnsi="Times New Roman" w:cs="Times New Roman"/>
                <w:sz w:val="20"/>
                <w:szCs w:val="20"/>
              </w:rPr>
            </w:pPr>
            <w:r w:rsidRPr="006614B2">
              <w:rPr>
                <w:rFonts w:ascii="Times New Roman" w:eastAsia="Times New Roman" w:hAnsi="Times New Roman" w:cs="Times New Roman"/>
                <w:sz w:val="20"/>
                <w:szCs w:val="20"/>
                <w:lang w:val="en-US"/>
              </w:rPr>
              <w:t>Tegishli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yakuniy</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kitob</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bajarilgan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ishlar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dalolatnomasi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fakturalar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va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bir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obyekt</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smeta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smeta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xarajatlarining</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asosiy</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rsatkichlarini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pudratchi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boshqa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xarajatlarini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shartnomaning</w:t>
            </w:r>
            <w:r w:rsidRPr="001A7E69">
              <w:rPr>
                <w:rFonts w:ascii="Times New Roman" w:eastAsia="Times New Roman" w:hAnsi="Times New Roman" w:cs="Times New Roman"/>
                <w:sz w:val="20"/>
                <w:szCs w:val="20"/>
              </w:rPr>
              <w:t xml:space="preserve"> 2- </w:t>
            </w:r>
            <w:r w:rsidRPr="006614B2">
              <w:rPr>
                <w:rFonts w:ascii="Times New Roman" w:eastAsia="Times New Roman" w:hAnsi="Times New Roman" w:cs="Times New Roman"/>
                <w:sz w:val="20"/>
                <w:szCs w:val="20"/>
                <w:lang w:val="en-US"/>
              </w:rPr>
              <w:t>Ilovasiga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muvofiq</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transport</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harajatlarini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qo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llangan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holda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ShNK</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asosida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tuzilgan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tegishli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Buyurtma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yicha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tomonidan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bajarilgan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ishlar</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to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g</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risidagi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dalolatnoma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va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Hisob</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faktura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imzolangan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kundan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boshlab</w:t>
            </w:r>
            <w:r w:rsidRPr="001A7E69">
              <w:rPr>
                <w:rFonts w:ascii="Times New Roman" w:eastAsia="Times New Roman" w:hAnsi="Times New Roman" w:cs="Times New Roman"/>
                <w:sz w:val="20"/>
                <w:szCs w:val="20"/>
              </w:rPr>
              <w:t xml:space="preserve"> 10 (</w:t>
            </w:r>
            <w:r w:rsidRPr="006614B2">
              <w:rPr>
                <w:rFonts w:ascii="Times New Roman" w:eastAsia="Times New Roman" w:hAnsi="Times New Roman" w:cs="Times New Roman"/>
                <w:sz w:val="20"/>
                <w:szCs w:val="20"/>
                <w:lang w:val="en-US"/>
              </w:rPr>
              <w:t>o</w:t>
            </w:r>
            <w:r w:rsidRPr="001A7E69">
              <w:rPr>
                <w:rFonts w:ascii="Times New Roman" w:eastAsia="Times New Roman" w:hAnsi="Times New Roman" w:cs="Times New Roman"/>
                <w:sz w:val="20"/>
                <w:szCs w:val="20"/>
              </w:rPr>
              <w:t>'</w:t>
            </w:r>
            <w:r w:rsidRPr="006614B2">
              <w:rPr>
                <w:rFonts w:ascii="Times New Roman" w:eastAsia="Times New Roman" w:hAnsi="Times New Roman" w:cs="Times New Roman"/>
                <w:sz w:val="20"/>
                <w:szCs w:val="20"/>
                <w:lang w:val="en-US"/>
              </w:rPr>
              <w:t>n</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bank</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kuni</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ichida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amalga</w:t>
            </w:r>
            <w:r w:rsidRPr="001A7E69">
              <w:rPr>
                <w:rFonts w:ascii="Times New Roman" w:eastAsia="Times New Roman" w:hAnsi="Times New Roman" w:cs="Times New Roman"/>
                <w:sz w:val="20"/>
                <w:szCs w:val="20"/>
              </w:rPr>
              <w:t xml:space="preserve"> </w:t>
            </w:r>
            <w:r w:rsidRPr="006614B2">
              <w:rPr>
                <w:rFonts w:ascii="Times New Roman" w:eastAsia="Times New Roman" w:hAnsi="Times New Roman" w:cs="Times New Roman"/>
                <w:sz w:val="20"/>
                <w:szCs w:val="20"/>
                <w:lang w:val="en-US"/>
              </w:rPr>
              <w:t>oshiriladi</w:t>
            </w:r>
            <w:r w:rsidRPr="001A7E69">
              <w:rPr>
                <w:rFonts w:ascii="Times New Roman" w:eastAsia="Times New Roman" w:hAnsi="Times New Roman" w:cs="Times New Roman"/>
                <w:sz w:val="20"/>
                <w:szCs w:val="20"/>
              </w:rPr>
              <w:t>.</w:t>
            </w:r>
          </w:p>
          <w:p w:rsidR="00092A8D" w:rsidRPr="001A7E69"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keyin 40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C725C4" w:rsidRPr="00092A8D">
              <w:rPr>
                <w:rFonts w:ascii="Times New Roman" w:eastAsiaTheme="minorEastAsia" w:hAnsi="Times New Roman" w:cs="Times New Roman"/>
                <w:sz w:val="20"/>
                <w:szCs w:val="20"/>
                <w:lang w:val="uz-Cyrl-UZ"/>
              </w:rPr>
              <w:t>Toshkent viloyati</w:t>
            </w:r>
            <w:r w:rsidR="009D0858"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 xml:space="preserve"> Chirchiq shah</w:t>
            </w:r>
            <w:r w:rsidR="00092A8D" w:rsidRPr="00092A8D">
              <w:rPr>
                <w:rFonts w:ascii="Times New Roman" w:eastAsiaTheme="minorEastAsia" w:hAnsi="Times New Roman" w:cs="Times New Roman"/>
                <w:sz w:val="20"/>
                <w:szCs w:val="20"/>
                <w:lang w:val="uz-Cyrl-UZ"/>
              </w:rPr>
              <w:t>a</w:t>
            </w:r>
            <w:r w:rsidR="00C725C4" w:rsidRPr="00092A8D">
              <w:rPr>
                <w:rFonts w:ascii="Times New Roman" w:eastAsiaTheme="minorEastAsia" w:hAnsi="Times New Roman" w:cs="Times New Roman"/>
                <w:sz w:val="20"/>
                <w:szCs w:val="20"/>
                <w:lang w:val="uz-Cyrl-UZ"/>
              </w:rPr>
              <w:t>r, Yangiyo‘l shah</w:t>
            </w:r>
            <w:r w:rsidR="00092A8D" w:rsidRPr="00092A8D">
              <w:rPr>
                <w:rFonts w:ascii="Times New Roman" w:eastAsiaTheme="minorEastAsia" w:hAnsi="Times New Roman" w:cs="Times New Roman"/>
                <w:sz w:val="20"/>
                <w:szCs w:val="20"/>
                <w:lang w:val="uz-Cyrl-UZ"/>
              </w:rPr>
              <w:t>a</w:t>
            </w:r>
            <w:r w:rsidR="00C725C4" w:rsidRPr="00092A8D">
              <w:rPr>
                <w:rFonts w:ascii="Times New Roman" w:eastAsiaTheme="minorEastAsia" w:hAnsi="Times New Roman" w:cs="Times New Roman"/>
                <w:sz w:val="20"/>
                <w:szCs w:val="20"/>
                <w:lang w:val="uz-Cyrl-UZ"/>
              </w:rPr>
              <w:t>r</w:t>
            </w:r>
            <w:r w:rsidR="00092A8D" w:rsidRPr="00092A8D">
              <w:rPr>
                <w:rFonts w:ascii="Times New Roman" w:eastAsiaTheme="minorEastAsia" w:hAnsi="Times New Roman" w:cs="Times New Roman"/>
                <w:sz w:val="20"/>
                <w:szCs w:val="20"/>
                <w:lang w:val="uz-Cyrl-UZ"/>
              </w:rPr>
              <w:t xml:space="preserve"> MO 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2433F1">
              <w:rPr>
                <w:rFonts w:ascii="Times New Roman" w:eastAsia="Times New Roman" w:hAnsi="Times New Roman" w:cs="Times New Roman"/>
                <w:color w:val="000000" w:themeColor="text1"/>
                <w:sz w:val="20"/>
                <w:szCs w:val="20"/>
                <w:lang w:val="uz-Cyrl-UZ"/>
              </w:rPr>
              <w:t xml:space="preserve"> 5</w:t>
            </w:r>
            <w:r w:rsidRPr="00092A8D">
              <w:rPr>
                <w:rFonts w:ascii="Times New Roman" w:eastAsia="Times New Roman" w:hAnsi="Times New Roman" w:cs="Times New Roman"/>
                <w:color w:val="000000" w:themeColor="text1"/>
                <w:sz w:val="20"/>
                <w:szCs w:val="20"/>
                <w:lang w:val="uz-Cyrl-UZ"/>
              </w:rPr>
              <w:t>0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lastRenderedPageBreak/>
              <w:t>Порядок оплаты:</w:t>
            </w:r>
            <w:r w:rsidRPr="00967024">
              <w:rPr>
                <w:sz w:val="20"/>
                <w:szCs w:val="20"/>
              </w:rPr>
              <w:t xml:space="preserve"> </w:t>
            </w:r>
          </w:p>
          <w:p w:rsidR="006614B2" w:rsidRPr="006614B2" w:rsidRDefault="006614B2" w:rsidP="006614B2">
            <w:pPr>
              <w:ind w:left="38"/>
              <w:jc w:val="both"/>
              <w:rPr>
                <w:rFonts w:ascii="Times New Roman" w:eastAsia="Times New Roman" w:hAnsi="Times New Roman" w:cs="Times New Roman"/>
                <w:color w:val="auto"/>
                <w:sz w:val="20"/>
                <w:szCs w:val="20"/>
              </w:rPr>
            </w:pPr>
            <w:r w:rsidRPr="006614B2">
              <w:rPr>
                <w:rFonts w:ascii="Times New Roman" w:eastAsia="Times New Roman" w:hAnsi="Times New Roman" w:cs="Times New Roman"/>
                <w:color w:val="auto"/>
                <w:sz w:val="20"/>
                <w:szCs w:val="20"/>
              </w:rPr>
              <w:t xml:space="preserve">- 15%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  </w:t>
            </w:r>
          </w:p>
          <w:p w:rsidR="00967024" w:rsidRDefault="006614B2" w:rsidP="006614B2">
            <w:pPr>
              <w:ind w:left="38"/>
              <w:jc w:val="both"/>
              <w:rPr>
                <w:rFonts w:ascii="Times New Roman" w:eastAsia="Times New Roman" w:hAnsi="Times New Roman" w:cs="Times New Roman"/>
                <w:color w:val="auto"/>
                <w:sz w:val="20"/>
                <w:szCs w:val="20"/>
              </w:rPr>
            </w:pPr>
            <w:r w:rsidRPr="006614B2">
              <w:rPr>
                <w:rFonts w:ascii="Times New Roman" w:eastAsia="Times New Roman" w:hAnsi="Times New Roman" w:cs="Times New Roman"/>
                <w:color w:val="auto"/>
                <w:sz w:val="20"/>
                <w:szCs w:val="20"/>
              </w:rPr>
              <w:t>-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к договору)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67024" w:rsidRPr="00967024">
              <w:rPr>
                <w:rFonts w:ascii="Times New Roman" w:eastAsia="Times New Roman" w:hAnsi="Times New Roman" w:cs="Times New Roman"/>
                <w:color w:val="auto"/>
                <w:sz w:val="20"/>
                <w:szCs w:val="20"/>
              </w:rPr>
              <w:t xml:space="preserve"> </w:t>
            </w:r>
            <w:r w:rsidR="00967024" w:rsidRPr="00967024">
              <w:rPr>
                <w:rFonts w:ascii="Times New Roman" w:eastAsia="Times New Roman" w:hAnsi="Times New Roman" w:cs="Times New Roman"/>
                <w:b/>
                <w:sz w:val="20"/>
                <w:szCs w:val="20"/>
              </w:rPr>
              <w:t>Срок выполнения работ</w:t>
            </w:r>
            <w:r w:rsidR="00967024" w:rsidRPr="00967024">
              <w:rPr>
                <w:rFonts w:ascii="Times New Roman" w:eastAsia="Times New Roman" w:hAnsi="Times New Roman" w:cs="Times New Roman"/>
                <w:sz w:val="20"/>
                <w:szCs w:val="20"/>
              </w:rPr>
              <w:t xml:space="preserve">: </w:t>
            </w:r>
            <w:r w:rsidR="00967024" w:rsidRPr="00967024">
              <w:rPr>
                <w:rFonts w:ascii="Times New Roman" w:eastAsia="Times New Roman" w:hAnsi="Times New Roman" w:cs="Times New Roman"/>
                <w:color w:val="auto"/>
                <w:sz w:val="20"/>
                <w:szCs w:val="20"/>
              </w:rPr>
              <w:t xml:space="preserve">На одном объекте не должен превышать - </w:t>
            </w:r>
            <w:r w:rsidR="00967024">
              <w:rPr>
                <w:rFonts w:ascii="Times New Roman" w:eastAsia="Times New Roman" w:hAnsi="Times New Roman" w:cs="Times New Roman"/>
                <w:color w:val="auto"/>
                <w:sz w:val="20"/>
                <w:szCs w:val="20"/>
              </w:rPr>
              <w:t>4</w:t>
            </w:r>
            <w:r w:rsidR="00967024" w:rsidRPr="00967024">
              <w:rPr>
                <w:rFonts w:ascii="Times New Roman" w:eastAsia="Times New Roman" w:hAnsi="Times New Roman" w:cs="Times New Roman"/>
                <w:color w:val="auto"/>
                <w:sz w:val="20"/>
                <w:szCs w:val="20"/>
              </w:rPr>
              <w:t>0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 xml:space="preserve">Объекты ООО «UMS» </w:t>
            </w:r>
            <w:r>
              <w:rPr>
                <w:rFonts w:eastAsia="Calibri"/>
                <w:sz w:val="20"/>
                <w:szCs w:val="20"/>
              </w:rPr>
              <w:t>Ташкентская</w:t>
            </w:r>
            <w:r w:rsidRPr="00967024">
              <w:rPr>
                <w:rFonts w:eastAsia="Calibri"/>
                <w:sz w:val="20"/>
                <w:szCs w:val="20"/>
              </w:rPr>
              <w:t xml:space="preserve"> область ЦО г. Чирчик, г. Янгиюль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2433F1">
              <w:rPr>
                <w:rFonts w:ascii="Times New Roman" w:eastAsia="Times New Roman" w:hAnsi="Times New Roman" w:cs="Times New Roman"/>
                <w:sz w:val="20"/>
                <w:szCs w:val="20"/>
              </w:rPr>
              <w:t>5</w:t>
            </w:r>
            <w:r w:rsidRPr="00967024">
              <w:rPr>
                <w:rFonts w:ascii="Times New Roman" w:eastAsia="Times New Roman" w:hAnsi="Times New Roman" w:cs="Times New Roman"/>
                <w:sz w:val="20"/>
                <w:szCs w:val="20"/>
              </w:rPr>
              <w:t>0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9F3BC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009F3BC6">
        <w:rPr>
          <w:rFonts w:ascii="Times New Roman" w:hAnsi="Times New Roman" w:cs="Times New Roman"/>
          <w:sz w:val="20"/>
        </w:rPr>
        <w:t>: «___» 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9F3BC6">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A7E69" w:rsidRPr="00E137B7" w:rsidRDefault="001A7E69" w:rsidP="001A7E69">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A7E69" w:rsidRPr="00E137B7" w:rsidRDefault="001A7E69" w:rsidP="001A7E69">
      <w:pPr>
        <w:spacing w:after="22"/>
        <w:jc w:val="center"/>
        <w:rPr>
          <w:rFonts w:ascii="Times New Roman" w:eastAsia="Times New Roman" w:hAnsi="Times New Roman" w:cs="Times New Roman"/>
          <w:i/>
        </w:rPr>
      </w:pPr>
    </w:p>
    <w:p w:rsidR="001A7E69" w:rsidRPr="001C6C8E" w:rsidRDefault="001A7E69" w:rsidP="001A7E69">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A7E69" w:rsidRPr="001C6C8E" w:rsidRDefault="001A7E69" w:rsidP="001A7E69">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A7E69" w:rsidRPr="001C6C8E" w:rsidRDefault="001A7E69" w:rsidP="001A7E69">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A7E69" w:rsidRPr="001C6C8E" w:rsidRDefault="001A7E69" w:rsidP="001A7E69">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A7E69" w:rsidRPr="001C6C8E" w:rsidRDefault="001A7E69" w:rsidP="001A7E69">
      <w:pPr>
        <w:spacing w:after="0"/>
        <w:ind w:left="10" w:right="151" w:hanging="10"/>
        <w:jc w:val="right"/>
        <w:rPr>
          <w:rFonts w:ascii="Times New Roman" w:hAnsi="Times New Roman" w:cs="Times New Roman"/>
          <w:sz w:val="20"/>
        </w:rPr>
      </w:pPr>
    </w:p>
    <w:p w:rsidR="001A7E69" w:rsidRPr="001C6C8E" w:rsidRDefault="001A7E69" w:rsidP="001A7E69">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A7E69" w:rsidRPr="001C6C8E" w:rsidTr="00B4045E">
        <w:tc>
          <w:tcPr>
            <w:tcW w:w="10134" w:type="dxa"/>
            <w:gridSpan w:val="2"/>
          </w:tcPr>
          <w:p w:rsidR="001A7E69" w:rsidRPr="001C6C8E" w:rsidRDefault="001A7E69" w:rsidP="00B4045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A7E69" w:rsidRPr="001C6C8E" w:rsidTr="00B4045E">
        <w:tc>
          <w:tcPr>
            <w:tcW w:w="5098" w:type="dxa"/>
          </w:tcPr>
          <w:p w:rsidR="001A7E69" w:rsidRPr="001C6C8E" w:rsidRDefault="001A7E69" w:rsidP="00B4045E">
            <w:pPr>
              <w:spacing w:after="22"/>
              <w:jc w:val="center"/>
              <w:rPr>
                <w:rFonts w:ascii="Times New Roman" w:hAnsi="Times New Roman" w:cs="Times New Roman"/>
                <w:szCs w:val="22"/>
                <w:lang w:val="en-US"/>
              </w:rPr>
            </w:pPr>
          </w:p>
        </w:tc>
        <w:tc>
          <w:tcPr>
            <w:tcW w:w="5036" w:type="dxa"/>
          </w:tcPr>
          <w:p w:rsidR="001A7E69" w:rsidRPr="001C6C8E" w:rsidRDefault="001A7E69" w:rsidP="00B4045E">
            <w:pPr>
              <w:spacing w:after="22"/>
              <w:rPr>
                <w:rFonts w:ascii="Times New Roman" w:hAnsi="Times New Roman" w:cs="Times New Roman"/>
                <w:szCs w:val="22"/>
                <w:lang w:val="en-US"/>
              </w:rPr>
            </w:pPr>
          </w:p>
        </w:tc>
      </w:tr>
      <w:tr w:rsidR="001A7E69" w:rsidRPr="001C6C8E" w:rsidTr="00B4045E">
        <w:trPr>
          <w:trHeight w:val="1317"/>
        </w:trPr>
        <w:tc>
          <w:tcPr>
            <w:tcW w:w="5098" w:type="dxa"/>
          </w:tcPr>
          <w:p w:rsidR="001A7E69" w:rsidRPr="001C6C8E" w:rsidRDefault="001A7E69" w:rsidP="00B4045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A7E69" w:rsidRPr="001C6C8E" w:rsidRDefault="001A7E69" w:rsidP="00B4045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A7E69" w:rsidRPr="001C6C8E" w:rsidRDefault="001A7E69" w:rsidP="00B4045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A7E69" w:rsidRPr="001C6C8E" w:rsidRDefault="001A7E69" w:rsidP="00B4045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A7E69" w:rsidRPr="001C6C8E" w:rsidRDefault="001A7E69" w:rsidP="00B4045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A7E69" w:rsidRPr="001C6C8E" w:rsidRDefault="001A7E69" w:rsidP="00B4045E">
            <w:pPr>
              <w:spacing w:after="22"/>
              <w:rPr>
                <w:rFonts w:ascii="Times New Roman" w:hAnsi="Times New Roman" w:cs="Times New Roman"/>
                <w:szCs w:val="22"/>
                <w:lang w:val="en-US"/>
              </w:rPr>
            </w:pPr>
          </w:p>
        </w:tc>
      </w:tr>
      <w:tr w:rsidR="001A7E69" w:rsidRPr="001C6C8E" w:rsidTr="00B4045E">
        <w:tc>
          <w:tcPr>
            <w:tcW w:w="5098" w:type="dxa"/>
          </w:tcPr>
          <w:p w:rsidR="001A7E69" w:rsidRPr="001C6C8E" w:rsidRDefault="001A7E69" w:rsidP="00B4045E">
            <w:pPr>
              <w:spacing w:after="23"/>
              <w:rPr>
                <w:rFonts w:ascii="Times New Roman" w:eastAsia="Times New Roman" w:hAnsi="Times New Roman" w:cs="Times New Roman"/>
                <w:sz w:val="18"/>
                <w:lang w:val="en-US"/>
              </w:rPr>
            </w:pPr>
          </w:p>
        </w:tc>
        <w:tc>
          <w:tcPr>
            <w:tcW w:w="5036" w:type="dxa"/>
          </w:tcPr>
          <w:p w:rsidR="001A7E69" w:rsidRPr="001C6C8E" w:rsidRDefault="001A7E69" w:rsidP="00B4045E">
            <w:pPr>
              <w:spacing w:after="22"/>
              <w:rPr>
                <w:rFonts w:ascii="Times New Roman" w:hAnsi="Times New Roman" w:cs="Times New Roman"/>
                <w:sz w:val="18"/>
                <w:lang w:val="en-US"/>
              </w:rPr>
            </w:pPr>
          </w:p>
        </w:tc>
      </w:tr>
      <w:tr w:rsidR="001A7E69" w:rsidRPr="001C6C8E" w:rsidTr="00B4045E">
        <w:trPr>
          <w:trHeight w:val="623"/>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A7E69" w:rsidRPr="001C6C8E" w:rsidRDefault="001A7E69" w:rsidP="001A7E6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A7E69" w:rsidRPr="001C6C8E" w:rsidTr="00B4045E">
        <w:trPr>
          <w:trHeight w:val="646"/>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A7E69" w:rsidRPr="001C6C8E" w:rsidRDefault="001A7E69" w:rsidP="00B4045E">
            <w:pPr>
              <w:ind w:left="30" w:right="68" w:firstLine="0"/>
              <w:contextualSpacing/>
              <w:rPr>
                <w:rFonts w:ascii="Times New Roman" w:hAnsi="Times New Roman" w:cs="Times New Roman"/>
                <w:szCs w:val="22"/>
              </w:rPr>
            </w:pP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A7E69" w:rsidRPr="001C6C8E" w:rsidRDefault="001A7E69" w:rsidP="00B4045E">
            <w:pPr>
              <w:spacing w:after="22"/>
              <w:ind w:left="30" w:right="68" w:firstLine="0"/>
              <w:rPr>
                <w:rFonts w:ascii="Times New Roman" w:hAnsi="Times New Roman" w:cs="Times New Roman"/>
                <w:szCs w:val="22"/>
              </w:rPr>
            </w:pP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A7E69" w:rsidRPr="001C6C8E" w:rsidTr="00B4045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A7E69" w:rsidRPr="001C6C8E" w:rsidTr="00B4045E">
        <w:trPr>
          <w:trHeight w:val="1518"/>
        </w:trPr>
        <w:tc>
          <w:tcPr>
            <w:tcW w:w="5098" w:type="dxa"/>
          </w:tcPr>
          <w:p w:rsidR="001A7E69" w:rsidRP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1A7E69" w:rsidRPr="001A7E69" w:rsidRDefault="001A7E69" w:rsidP="00B4045E">
            <w:pPr>
              <w:spacing w:line="276" w:lineRule="auto"/>
              <w:ind w:right="68" w:firstLine="0"/>
              <w:contextualSpacing/>
              <w:rPr>
                <w:rFonts w:ascii="Times New Roman" w:hAnsi="Times New Roman" w:cs="Times New Roman"/>
                <w:szCs w:val="22"/>
                <w:lang w:val="en-US"/>
              </w:rPr>
            </w:pPr>
          </w:p>
          <w:p w:rsidR="001A7E69" w:rsidRPr="001A7E69" w:rsidRDefault="001A7E69" w:rsidP="001A7E69">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A7E69" w:rsidRPr="001A7E69" w:rsidRDefault="001A7E69" w:rsidP="001A7E69">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1A7E69" w:rsidRPr="001A7E69" w:rsidRDefault="001A7E69" w:rsidP="00B4045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1A7E69" w:rsidRPr="001A7E69" w:rsidRDefault="001A7E69" w:rsidP="00B4045E">
            <w:pPr>
              <w:spacing w:line="276" w:lineRule="auto"/>
              <w:ind w:right="68" w:firstLine="0"/>
              <w:contextualSpacing/>
              <w:rPr>
                <w:rFonts w:ascii="Times New Roman" w:hAnsi="Times New Roman"/>
                <w:szCs w:val="22"/>
              </w:rPr>
            </w:pPr>
          </w:p>
          <w:p w:rsidR="001A7E69" w:rsidRPr="001A7E69" w:rsidRDefault="001A7E69" w:rsidP="00B4045E">
            <w:pPr>
              <w:spacing w:line="276" w:lineRule="auto"/>
              <w:ind w:left="139" w:right="68"/>
              <w:contextualSpacing/>
              <w:rPr>
                <w:rFonts w:ascii="Times New Roman" w:hAnsi="Times New Roman"/>
                <w:szCs w:val="22"/>
              </w:rPr>
            </w:pPr>
          </w:p>
        </w:tc>
      </w:tr>
    </w:tbl>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A7E69">
      <w:pPr>
        <w:pStyle w:val="2"/>
        <w:tabs>
          <w:tab w:val="left" w:pos="7183"/>
        </w:tabs>
        <w:ind w:left="0" w:right="54" w:firstLine="0"/>
        <w:jc w:val="left"/>
        <w:rPr>
          <w:b/>
          <w:color w:val="auto"/>
          <w:sz w:val="22"/>
        </w:rPr>
      </w:pPr>
    </w:p>
    <w:p w:rsidR="001A7E69" w:rsidRDefault="001A7E69" w:rsidP="001A7E69"/>
    <w:p w:rsidR="001A7E69" w:rsidRPr="001A7E69" w:rsidRDefault="001A7E69" w:rsidP="001A7E69"/>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Pr="001A7E69" w:rsidRDefault="001A7E69" w:rsidP="001A7E69"/>
    <w:p w:rsidR="001A7E69" w:rsidRDefault="001A7E69" w:rsidP="001C6C8E">
      <w:pPr>
        <w:pStyle w:val="2"/>
        <w:ind w:left="10" w:right="54"/>
        <w:rPr>
          <w:b/>
          <w:color w:val="auto"/>
          <w:sz w:val="22"/>
        </w:rPr>
      </w:pPr>
    </w:p>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lastRenderedPageBreak/>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9F3BC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9F3BC6">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F21D99">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F17863">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xml:space="preserve">: «___» </w:t>
      </w:r>
      <w:r w:rsidR="009F3BC6">
        <w:rPr>
          <w:rFonts w:ascii="Times New Roman" w:eastAsia="Times New Roman" w:hAnsi="Times New Roman" w:cs="Times New Roman"/>
        </w:rPr>
        <w:t>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6614B2">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6614B2">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0328DC" w:rsidRDefault="000328DC" w:rsidP="000328DC">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0328DC" w:rsidRDefault="000328DC" w:rsidP="000328DC">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B4248E" w:rsidRDefault="000328DC" w:rsidP="000328DC">
            <w:pPr>
              <w:spacing w:line="276" w:lineRule="auto"/>
              <w:jc w:val="center"/>
              <w:rPr>
                <w:rFonts w:ascii="Times New Roman" w:hAnsi="Times New Roman" w:cs="Times New Roman"/>
                <w:sz w:val="16"/>
                <w:szCs w:val="16"/>
              </w:rPr>
            </w:pPr>
            <w:r w:rsidRPr="00FC3E8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FC3E8B">
              <w:rPr>
                <w:rFonts w:ascii="Times New Roman" w:hAnsi="Times New Roman"/>
                <w:sz w:val="16"/>
                <w:szCs w:val="16"/>
                <w:shd w:val="clear" w:color="auto" w:fill="FFC9C9"/>
              </w:rPr>
              <w:t xml:space="preserve"> адресов среди </w:t>
            </w:r>
            <w:proofErr w:type="gramStart"/>
            <w:r w:rsidRPr="00FC3E8B">
              <w:rPr>
                <w:rFonts w:ascii="Times New Roman" w:hAnsi="Times New Roman"/>
                <w:sz w:val="16"/>
                <w:szCs w:val="16"/>
                <w:shd w:val="clear" w:color="auto" w:fill="FFC9C9"/>
              </w:rPr>
              <w:t>участников,</w:t>
            </w:r>
            <w:r w:rsidRPr="000328DC">
              <w:rPr>
                <w:rFonts w:ascii="Times New Roman" w:hAnsi="Times New Roman"/>
                <w:sz w:val="16"/>
                <w:szCs w:val="16"/>
                <w:shd w:val="clear" w:color="auto" w:fill="FFC9C9"/>
                <w:lang w:val="en-US"/>
              </w:rPr>
              <w:t> </w:t>
            </w:r>
            <w:r w:rsidRPr="00FC3E8B">
              <w:rPr>
                <w:rFonts w:ascii="Times New Roman" w:hAnsi="Times New Roman"/>
                <w:sz w:val="16"/>
                <w:szCs w:val="16"/>
                <w:shd w:val="clear" w:color="auto" w:fill="FFC9C9"/>
              </w:rPr>
              <w:t xml:space="preserve"> участник</w:t>
            </w:r>
            <w:proofErr w:type="gramEnd"/>
            <w:r w:rsidRPr="00FC3E8B">
              <w:rPr>
                <w:rFonts w:ascii="Times New Roman" w:hAnsi="Times New Roman"/>
                <w:sz w:val="16"/>
                <w:szCs w:val="16"/>
                <w:shd w:val="clear" w:color="auto" w:fill="FFC9C9"/>
              </w:rPr>
              <w:t xml:space="preserve">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6614B2">
        <w:trPr>
          <w:trHeight w:val="750"/>
          <w:jc w:val="right"/>
        </w:trPr>
        <w:tc>
          <w:tcPr>
            <w:tcW w:w="206" w:type="pct"/>
            <w:shd w:val="clear" w:color="auto" w:fill="auto"/>
            <w:noWrap/>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lang w:val="en-US"/>
              </w:rPr>
              <w:t>Shartnomani</w:t>
            </w:r>
            <w:r w:rsidRPr="00B4248E">
              <w:rPr>
                <w:rFonts w:ascii="Times New Roman" w:hAnsi="Times New Roman"/>
                <w:sz w:val="16"/>
                <w:szCs w:val="16"/>
              </w:rPr>
              <w:t xml:space="preserve"> </w:t>
            </w:r>
            <w:r w:rsidRPr="00B4248E">
              <w:rPr>
                <w:rFonts w:ascii="Times New Roman" w:hAnsi="Times New Roman"/>
                <w:sz w:val="16"/>
                <w:szCs w:val="16"/>
                <w:lang w:val="en-US"/>
              </w:rPr>
              <w:t>bajarish</w:t>
            </w:r>
            <w:r w:rsidRPr="00B4248E">
              <w:rPr>
                <w:rFonts w:ascii="Times New Roman" w:hAnsi="Times New Roman"/>
                <w:sz w:val="16"/>
                <w:szCs w:val="16"/>
              </w:rPr>
              <w:t xml:space="preserve"> </w:t>
            </w:r>
            <w:r w:rsidRPr="00B4248E">
              <w:rPr>
                <w:rFonts w:ascii="Times New Roman" w:hAnsi="Times New Roman"/>
                <w:sz w:val="16"/>
                <w:szCs w:val="16"/>
                <w:lang w:val="en-US"/>
              </w:rPr>
              <w:t>uchun</w:t>
            </w:r>
            <w:r w:rsidRPr="00B4248E">
              <w:rPr>
                <w:rFonts w:ascii="Times New Roman" w:hAnsi="Times New Roman"/>
                <w:sz w:val="16"/>
                <w:szCs w:val="16"/>
              </w:rPr>
              <w:t xml:space="preserve"> </w:t>
            </w:r>
            <w:r w:rsidRPr="00B4248E">
              <w:rPr>
                <w:rFonts w:ascii="Times New Roman" w:hAnsi="Times New Roman"/>
                <w:sz w:val="16"/>
                <w:szCs w:val="16"/>
                <w:lang w:val="en-US"/>
              </w:rPr>
              <w:t>zarur</w:t>
            </w:r>
            <w:r w:rsidRPr="00B4248E">
              <w:rPr>
                <w:rFonts w:ascii="Times New Roman" w:hAnsi="Times New Roman"/>
                <w:sz w:val="16"/>
                <w:szCs w:val="16"/>
              </w:rPr>
              <w:t xml:space="preserve"> </w:t>
            </w:r>
            <w:r w:rsidRPr="00B4248E">
              <w:rPr>
                <w:rFonts w:ascii="Times New Roman" w:hAnsi="Times New Roman"/>
                <w:sz w:val="16"/>
                <w:szCs w:val="16"/>
                <w:lang w:val="en-US"/>
              </w:rPr>
              <w:t>moliyaviy</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moddiy</w:t>
            </w:r>
            <w:r w:rsidRPr="00B4248E">
              <w:rPr>
                <w:rFonts w:ascii="Times New Roman" w:hAnsi="Times New Roman"/>
                <w:sz w:val="16"/>
                <w:szCs w:val="16"/>
              </w:rPr>
              <w:t xml:space="preserve"> </w:t>
            </w:r>
            <w:r w:rsidRPr="00B4248E">
              <w:rPr>
                <w:rFonts w:ascii="Times New Roman" w:hAnsi="Times New Roman"/>
                <w:sz w:val="16"/>
                <w:szCs w:val="16"/>
                <w:lang w:val="en-US"/>
              </w:rPr>
              <w:t>resurslarning</w:t>
            </w:r>
            <w:r w:rsidRPr="00B4248E">
              <w:rPr>
                <w:rFonts w:ascii="Times New Roman" w:hAnsi="Times New Roman"/>
                <w:sz w:val="16"/>
                <w:szCs w:val="16"/>
              </w:rPr>
              <w:t xml:space="preserve"> </w:t>
            </w:r>
            <w:r w:rsidRPr="00B4248E">
              <w:rPr>
                <w:rFonts w:ascii="Times New Roman" w:hAnsi="Times New Roman"/>
                <w:sz w:val="16"/>
                <w:szCs w:val="16"/>
                <w:lang w:val="en-US"/>
              </w:rPr>
              <w:t>mavjudligi</w:t>
            </w:r>
            <w:r w:rsidRPr="00B4248E">
              <w:rPr>
                <w:rFonts w:ascii="Times New Roman" w:hAnsi="Times New Roman"/>
                <w:sz w:val="16"/>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Ishtirokchi kompaniyaning moliyaviy ko'rsatkichlarini, 2021-2023 yillar uchun 1-shakl va 2-shakldagi moliyaviy natijalar to'g'risidagi hisobotni (balanslar) taqdim etishi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lang w:val="en-US"/>
              </w:rPr>
              <w:t>Bundan</w:t>
            </w:r>
            <w:r w:rsidRPr="00B4248E">
              <w:rPr>
                <w:rFonts w:ascii="Times New Roman" w:hAnsi="Times New Roman"/>
                <w:sz w:val="16"/>
                <w:szCs w:val="16"/>
              </w:rPr>
              <w:t xml:space="preserve"> </w:t>
            </w:r>
            <w:r w:rsidRPr="00B4248E">
              <w:rPr>
                <w:rFonts w:ascii="Times New Roman" w:hAnsi="Times New Roman"/>
                <w:sz w:val="16"/>
                <w:szCs w:val="16"/>
                <w:lang w:val="en-US"/>
              </w:rPr>
              <w:t>tashqari</w:t>
            </w:r>
            <w:r w:rsidRPr="00B4248E">
              <w:rPr>
                <w:rFonts w:ascii="Times New Roman" w:hAnsi="Times New Roman"/>
                <w:sz w:val="16"/>
                <w:szCs w:val="16"/>
              </w:rPr>
              <w:t xml:space="preserve">, </w:t>
            </w:r>
            <w:r w:rsidRPr="00B4248E">
              <w:rPr>
                <w:rFonts w:ascii="Times New Roman" w:hAnsi="Times New Roman"/>
                <w:sz w:val="16"/>
                <w:szCs w:val="16"/>
                <w:lang w:val="en-US"/>
              </w:rPr>
              <w:t>hisobotning</w:t>
            </w:r>
            <w:r w:rsidRPr="00B4248E">
              <w:rPr>
                <w:rFonts w:ascii="Times New Roman" w:hAnsi="Times New Roman"/>
                <w:sz w:val="16"/>
                <w:szCs w:val="16"/>
              </w:rPr>
              <w:t xml:space="preserve"> </w:t>
            </w:r>
            <w:r w:rsidRPr="00B4248E">
              <w:rPr>
                <w:rFonts w:ascii="Times New Roman" w:hAnsi="Times New Roman"/>
                <w:sz w:val="16"/>
                <w:szCs w:val="16"/>
                <w:lang w:val="en-US"/>
              </w:rPr>
              <w:t>har</w:t>
            </w:r>
            <w:r w:rsidRPr="00B4248E">
              <w:rPr>
                <w:rFonts w:ascii="Times New Roman" w:hAnsi="Times New Roman"/>
                <w:sz w:val="16"/>
                <w:szCs w:val="16"/>
              </w:rPr>
              <w:t xml:space="preserve"> </w:t>
            </w:r>
            <w:r w:rsidRPr="00B4248E">
              <w:rPr>
                <w:rFonts w:ascii="Times New Roman" w:hAnsi="Times New Roman"/>
                <w:sz w:val="16"/>
                <w:szCs w:val="16"/>
                <w:lang w:val="en-US"/>
              </w:rPr>
              <w:t>bir</w:t>
            </w:r>
            <w:r w:rsidRPr="00B4248E">
              <w:rPr>
                <w:rFonts w:ascii="Times New Roman" w:hAnsi="Times New Roman"/>
                <w:sz w:val="16"/>
                <w:szCs w:val="16"/>
              </w:rPr>
              <w:t xml:space="preserve"> </w:t>
            </w:r>
            <w:r w:rsidRPr="00B4248E">
              <w:rPr>
                <w:rFonts w:ascii="Times New Roman" w:hAnsi="Times New Roman"/>
                <w:sz w:val="16"/>
                <w:szCs w:val="16"/>
                <w:lang w:val="en-US"/>
              </w:rPr>
              <w:t>sahifasi</w:t>
            </w:r>
            <w:r w:rsidRPr="00B4248E">
              <w:rPr>
                <w:rFonts w:ascii="Times New Roman" w:hAnsi="Times New Roman"/>
                <w:sz w:val="16"/>
                <w:szCs w:val="16"/>
              </w:rPr>
              <w:t xml:space="preserve"> </w:t>
            </w:r>
            <w:r w:rsidRPr="00B4248E">
              <w:rPr>
                <w:rFonts w:ascii="Times New Roman" w:hAnsi="Times New Roman"/>
                <w:sz w:val="16"/>
                <w:szCs w:val="16"/>
                <w:lang w:val="en-US"/>
              </w:rPr>
              <w:t>mas</w:t>
            </w:r>
            <w:r w:rsidRPr="00B4248E">
              <w:rPr>
                <w:rFonts w:ascii="Times New Roman" w:hAnsi="Times New Roman"/>
                <w:sz w:val="16"/>
                <w:szCs w:val="16"/>
              </w:rPr>
              <w:t>'</w:t>
            </w:r>
            <w:r w:rsidRPr="00B4248E">
              <w:rPr>
                <w:rFonts w:ascii="Times New Roman" w:hAnsi="Times New Roman"/>
                <w:sz w:val="16"/>
                <w:szCs w:val="16"/>
                <w:lang w:val="en-US"/>
              </w:rPr>
              <w:t>ul</w:t>
            </w:r>
            <w:r w:rsidRPr="00B4248E">
              <w:rPr>
                <w:rFonts w:ascii="Times New Roman" w:hAnsi="Times New Roman"/>
                <w:sz w:val="16"/>
                <w:szCs w:val="16"/>
              </w:rPr>
              <w:t xml:space="preserve"> </w:t>
            </w:r>
            <w:r w:rsidRPr="00B4248E">
              <w:rPr>
                <w:rFonts w:ascii="Times New Roman" w:hAnsi="Times New Roman"/>
                <w:sz w:val="16"/>
                <w:szCs w:val="16"/>
                <w:lang w:val="en-US"/>
              </w:rPr>
              <w:t>shaxslar</w:t>
            </w:r>
            <w:r w:rsidRPr="00B4248E">
              <w:rPr>
                <w:rFonts w:ascii="Times New Roman" w:hAnsi="Times New Roman"/>
                <w:sz w:val="16"/>
                <w:szCs w:val="16"/>
              </w:rPr>
              <w:t xml:space="preserve"> (</w:t>
            </w:r>
            <w:r w:rsidRPr="00B4248E">
              <w:rPr>
                <w:rFonts w:ascii="Times New Roman" w:hAnsi="Times New Roman"/>
                <w:sz w:val="16"/>
                <w:szCs w:val="16"/>
                <w:lang w:val="en-US"/>
              </w:rPr>
              <w:t>bosh</w:t>
            </w:r>
            <w:r w:rsidRPr="00B4248E">
              <w:rPr>
                <w:rFonts w:ascii="Times New Roman" w:hAnsi="Times New Roman"/>
                <w:sz w:val="16"/>
                <w:szCs w:val="16"/>
              </w:rPr>
              <w:t xml:space="preserve"> </w:t>
            </w:r>
            <w:r w:rsidRPr="00B4248E">
              <w:rPr>
                <w:rFonts w:ascii="Times New Roman" w:hAnsi="Times New Roman"/>
                <w:sz w:val="16"/>
                <w:szCs w:val="16"/>
                <w:lang w:val="en-US"/>
              </w:rPr>
              <w:t>buxgalter</w:t>
            </w:r>
            <w:r w:rsidRPr="00B4248E">
              <w:rPr>
                <w:rFonts w:ascii="Times New Roman" w:hAnsi="Times New Roman"/>
                <w:sz w:val="16"/>
                <w:szCs w:val="16"/>
              </w:rPr>
              <w:t xml:space="preserve">, </w:t>
            </w:r>
            <w:r w:rsidRPr="00B4248E">
              <w:rPr>
                <w:rFonts w:ascii="Times New Roman" w:hAnsi="Times New Roman"/>
                <w:sz w:val="16"/>
                <w:szCs w:val="16"/>
                <w:lang w:val="en-US"/>
              </w:rPr>
              <w:t>direktor</w:t>
            </w:r>
            <w:r w:rsidRPr="00B4248E">
              <w:rPr>
                <w:rFonts w:ascii="Times New Roman" w:hAnsi="Times New Roman"/>
                <w:sz w:val="16"/>
                <w:szCs w:val="16"/>
              </w:rPr>
              <w:t xml:space="preserve">) </w:t>
            </w:r>
            <w:r w:rsidRPr="00B4248E">
              <w:rPr>
                <w:rFonts w:ascii="Times New Roman" w:hAnsi="Times New Roman"/>
                <w:sz w:val="16"/>
                <w:szCs w:val="16"/>
                <w:lang w:val="en-US"/>
              </w:rPr>
              <w:t>tomonidan</w:t>
            </w:r>
            <w:r w:rsidRPr="00B4248E">
              <w:rPr>
                <w:rFonts w:ascii="Times New Roman" w:hAnsi="Times New Roman"/>
                <w:sz w:val="16"/>
                <w:szCs w:val="16"/>
              </w:rPr>
              <w:t xml:space="preserve"> </w:t>
            </w:r>
            <w:r w:rsidRPr="00B4248E">
              <w:rPr>
                <w:rFonts w:ascii="Times New Roman" w:hAnsi="Times New Roman"/>
                <w:sz w:val="16"/>
                <w:szCs w:val="16"/>
                <w:lang w:val="en-US"/>
              </w:rPr>
              <w:t>imzolangan</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kompaniya</w:t>
            </w:r>
            <w:r w:rsidRPr="00B4248E">
              <w:rPr>
                <w:rFonts w:ascii="Times New Roman" w:hAnsi="Times New Roman"/>
                <w:sz w:val="16"/>
                <w:szCs w:val="16"/>
              </w:rPr>
              <w:t xml:space="preserve"> </w:t>
            </w:r>
            <w:r w:rsidRPr="00B4248E">
              <w:rPr>
                <w:rFonts w:ascii="Times New Roman" w:hAnsi="Times New Roman"/>
                <w:sz w:val="16"/>
                <w:szCs w:val="16"/>
                <w:lang w:val="en-US"/>
              </w:rPr>
              <w:t>muhri</w:t>
            </w:r>
            <w:r w:rsidRPr="00B4248E">
              <w:rPr>
                <w:rFonts w:ascii="Times New Roman" w:hAnsi="Times New Roman"/>
                <w:sz w:val="16"/>
                <w:szCs w:val="16"/>
              </w:rPr>
              <w:t xml:space="preserve"> </w:t>
            </w:r>
            <w:r w:rsidRPr="00B4248E">
              <w:rPr>
                <w:rFonts w:ascii="Times New Roman" w:hAnsi="Times New Roman"/>
                <w:sz w:val="16"/>
                <w:szCs w:val="16"/>
                <w:lang w:val="en-US"/>
              </w:rPr>
              <w:t>bilan</w:t>
            </w:r>
            <w:r w:rsidRPr="00B4248E">
              <w:rPr>
                <w:rFonts w:ascii="Times New Roman" w:hAnsi="Times New Roman"/>
                <w:sz w:val="16"/>
                <w:szCs w:val="16"/>
              </w:rPr>
              <w:t xml:space="preserve"> </w:t>
            </w:r>
            <w:r w:rsidRPr="00B4248E">
              <w:rPr>
                <w:rFonts w:ascii="Times New Roman" w:hAnsi="Times New Roman"/>
                <w:sz w:val="16"/>
                <w:szCs w:val="16"/>
                <w:lang w:val="en-US"/>
              </w:rPr>
              <w:t>tasdiqlangan</w:t>
            </w:r>
            <w:r w:rsidRPr="00B4248E">
              <w:rPr>
                <w:rFonts w:ascii="Times New Roman" w:hAnsi="Times New Roman"/>
                <w:sz w:val="16"/>
                <w:szCs w:val="16"/>
              </w:rPr>
              <w:t xml:space="preserve"> </w:t>
            </w:r>
            <w:r w:rsidRPr="00B4248E">
              <w:rPr>
                <w:rFonts w:ascii="Times New Roman" w:hAnsi="Times New Roman"/>
                <w:sz w:val="16"/>
                <w:szCs w:val="16"/>
                <w:lang w:val="en-US"/>
              </w:rPr>
              <w:t>bo</w:t>
            </w:r>
            <w:r w:rsidRPr="00B4248E">
              <w:rPr>
                <w:rFonts w:ascii="Times New Roman" w:hAnsi="Times New Roman"/>
                <w:sz w:val="16"/>
                <w:szCs w:val="16"/>
              </w:rPr>
              <w:t>'</w:t>
            </w:r>
            <w:r w:rsidRPr="00B4248E">
              <w:rPr>
                <w:rFonts w:ascii="Times New Roman" w:hAnsi="Times New Roman"/>
                <w:sz w:val="16"/>
                <w:szCs w:val="16"/>
                <w:lang w:val="en-US"/>
              </w:rPr>
              <w:t>lishi</w:t>
            </w:r>
            <w:r w:rsidRPr="00B4248E">
              <w:rPr>
                <w:rFonts w:ascii="Times New Roman" w:hAnsi="Times New Roman"/>
                <w:sz w:val="16"/>
                <w:szCs w:val="16"/>
              </w:rPr>
              <w:t xml:space="preserve"> </w:t>
            </w:r>
            <w:r w:rsidRPr="00B4248E">
              <w:rPr>
                <w:rFonts w:ascii="Times New Roman" w:hAnsi="Times New Roman"/>
                <w:sz w:val="16"/>
                <w:szCs w:val="16"/>
                <w:lang w:val="en-US"/>
              </w:rPr>
              <w:t>kerak</w:t>
            </w:r>
            <w:r w:rsidRPr="00B4248E">
              <w:rPr>
                <w:rFonts w:ascii="Times New Roman" w:hAnsi="Times New Roman"/>
                <w:sz w:val="16"/>
                <w:szCs w:val="16"/>
              </w:rPr>
              <w:t>.</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lastRenderedPageBreak/>
              <w:t>Участник должен предоставить финансовые показатели компании, отчёт о финансовых результатах (балансовых отчётов) по Форме 1 и Форме 2 за 2021 – 2023 гг.</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B4248E" w:rsidRDefault="000A17BE" w:rsidP="00723B53">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lastRenderedPageBreak/>
              <w:t>Oldingi davr 2021-2023 yillar uchun Buxgalteriya balansi (1-shakl va 2-shakl).</w:t>
            </w:r>
          </w:p>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sz w:val="16"/>
                <w:szCs w:val="16"/>
                <w:lang w:val="en-US"/>
              </w:rPr>
              <w:t>Namuna</w:t>
            </w:r>
            <w:r w:rsidRPr="00B4248E">
              <w:rPr>
                <w:rFonts w:ascii="Times New Roman" w:hAnsi="Times New Roman"/>
                <w:sz w:val="16"/>
                <w:szCs w:val="16"/>
              </w:rPr>
              <w:t xml:space="preserve"> № 4-</w:t>
            </w:r>
            <w:r w:rsidRPr="00B4248E">
              <w:rPr>
                <w:rFonts w:ascii="Times New Roman" w:hAnsi="Times New Roman"/>
                <w:sz w:val="16"/>
                <w:szCs w:val="16"/>
                <w:lang w:val="en-US"/>
              </w:rPr>
              <w:t>ilova</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Бухгалтерский баланс (Форма 1 и Форма 2) за предыдущий период 2021 – 2023 гг.</w:t>
            </w:r>
            <w:r w:rsidRPr="00B4248E">
              <w:rPr>
                <w:rFonts w:ascii="Times New Roman" w:hAnsi="Times New Roman" w:cs="Times New Roman"/>
                <w:sz w:val="16"/>
                <w:szCs w:val="16"/>
              </w:rPr>
              <w:t xml:space="preserve">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Образец Приложение №4</w:t>
            </w:r>
          </w:p>
          <w:p w:rsidR="000A17BE" w:rsidRPr="00B4248E" w:rsidRDefault="000A17BE" w:rsidP="000A17BE">
            <w:pPr>
              <w:spacing w:before="60" w:after="60"/>
              <w:jc w:val="center"/>
              <w:rPr>
                <w:rFonts w:ascii="Times New Roman" w:hAnsi="Times New Roman" w:cs="Times New Roman"/>
                <w:sz w:val="16"/>
                <w:szCs w:val="16"/>
                <w:highlight w:val="green"/>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0A17BE" w:rsidRPr="00B4248E" w:rsidRDefault="00E3189D" w:rsidP="000A17BE">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6614B2">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Ishtirokchi quyidagi hujjatlarni ilova qilishi kerak:</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 xml:space="preserve">1. </w:t>
            </w:r>
            <w:r w:rsidRPr="00B4248E">
              <w:rPr>
                <w:rFonts w:ascii="Times New Roman" w:hAnsi="Times New Roman"/>
                <w:sz w:val="16"/>
                <w:szCs w:val="16"/>
                <w:lang w:val="en-US"/>
              </w:rPr>
              <w:t>Ishtirokchining</w:t>
            </w:r>
            <w:r w:rsidRPr="00B4248E">
              <w:rPr>
                <w:rFonts w:ascii="Times New Roman" w:hAnsi="Times New Roman"/>
                <w:sz w:val="16"/>
                <w:szCs w:val="16"/>
              </w:rPr>
              <w:t xml:space="preserve"> </w:t>
            </w:r>
            <w:r w:rsidRPr="00B4248E">
              <w:rPr>
                <w:rFonts w:ascii="Times New Roman" w:hAnsi="Times New Roman"/>
                <w:sz w:val="16"/>
                <w:szCs w:val="16"/>
                <w:lang w:val="en-US"/>
              </w:rPr>
              <w:t>byudjetdan</w:t>
            </w:r>
            <w:r w:rsidRPr="00B4248E">
              <w:rPr>
                <w:rFonts w:ascii="Times New Roman" w:hAnsi="Times New Roman"/>
                <w:sz w:val="16"/>
                <w:szCs w:val="16"/>
              </w:rPr>
              <w:t xml:space="preserve"> </w:t>
            </w:r>
            <w:r w:rsidRPr="00B4248E">
              <w:rPr>
                <w:rFonts w:ascii="Times New Roman" w:hAnsi="Times New Roman"/>
                <w:sz w:val="16"/>
                <w:szCs w:val="16"/>
                <w:lang w:val="en-US"/>
              </w:rPr>
              <w:t>qarzi</w:t>
            </w:r>
            <w:r w:rsidRPr="00B4248E">
              <w:rPr>
                <w:rFonts w:ascii="Times New Roman" w:hAnsi="Times New Roman"/>
                <w:sz w:val="16"/>
                <w:szCs w:val="16"/>
              </w:rPr>
              <w:t xml:space="preserve"> </w:t>
            </w:r>
            <w:r w:rsidRPr="00B4248E">
              <w:rPr>
                <w:rFonts w:ascii="Times New Roman" w:hAnsi="Times New Roman"/>
                <w:sz w:val="16"/>
                <w:szCs w:val="16"/>
                <w:lang w:val="en-US"/>
              </w:rPr>
              <w:t>yo</w:t>
            </w:r>
            <w:r w:rsidRPr="00B4248E">
              <w:rPr>
                <w:rFonts w:ascii="Times New Roman" w:hAnsi="Times New Roman"/>
                <w:sz w:val="16"/>
                <w:szCs w:val="16"/>
              </w:rPr>
              <w:t>‘</w:t>
            </w:r>
            <w:r w:rsidRPr="00B4248E">
              <w:rPr>
                <w:rFonts w:ascii="Times New Roman" w:hAnsi="Times New Roman"/>
                <w:sz w:val="16"/>
                <w:szCs w:val="16"/>
                <w:lang w:val="en-US"/>
              </w:rPr>
              <w:t>qligi</w:t>
            </w:r>
            <w:r w:rsidRPr="00B4248E">
              <w:rPr>
                <w:rFonts w:ascii="Times New Roman" w:hAnsi="Times New Roman"/>
                <w:sz w:val="16"/>
                <w:szCs w:val="16"/>
              </w:rPr>
              <w:t xml:space="preserve"> </w:t>
            </w:r>
            <w:r w:rsidRPr="00B4248E">
              <w:rPr>
                <w:rFonts w:ascii="Times New Roman" w:hAnsi="Times New Roman"/>
                <w:sz w:val="16"/>
                <w:szCs w:val="16"/>
                <w:lang w:val="en-US"/>
              </w:rPr>
              <w:t>to</w:t>
            </w:r>
            <w:r w:rsidRPr="00B4248E">
              <w:rPr>
                <w:rFonts w:ascii="Times New Roman" w:hAnsi="Times New Roman"/>
                <w:sz w:val="16"/>
                <w:szCs w:val="16"/>
              </w:rPr>
              <w:t>‘</w:t>
            </w:r>
            <w:r w:rsidRPr="00B4248E">
              <w:rPr>
                <w:rFonts w:ascii="Times New Roman" w:hAnsi="Times New Roman"/>
                <w:sz w:val="16"/>
                <w:szCs w:val="16"/>
                <w:lang w:val="en-US"/>
              </w:rPr>
              <w:t>g</w:t>
            </w:r>
            <w:r w:rsidRPr="00B4248E">
              <w:rPr>
                <w:rFonts w:ascii="Times New Roman" w:hAnsi="Times New Roman"/>
                <w:sz w:val="16"/>
                <w:szCs w:val="16"/>
              </w:rPr>
              <w:t>‘</w:t>
            </w:r>
            <w:r w:rsidRPr="00B4248E">
              <w:rPr>
                <w:rFonts w:ascii="Times New Roman" w:hAnsi="Times New Roman"/>
                <w:sz w:val="16"/>
                <w:szCs w:val="16"/>
                <w:lang w:val="en-US"/>
              </w:rPr>
              <w:t>risida</w:t>
            </w:r>
            <w:r w:rsidRPr="00B4248E">
              <w:rPr>
                <w:rFonts w:ascii="Times New Roman" w:hAnsi="Times New Roman"/>
                <w:sz w:val="16"/>
                <w:szCs w:val="16"/>
              </w:rPr>
              <w:t xml:space="preserve"> </w:t>
            </w:r>
            <w:r w:rsidRPr="00B4248E">
              <w:rPr>
                <w:rFonts w:ascii="Times New Roman" w:hAnsi="Times New Roman"/>
                <w:sz w:val="16"/>
                <w:szCs w:val="16"/>
                <w:lang w:val="en-US"/>
              </w:rPr>
              <w:t>Davlat</w:t>
            </w:r>
            <w:r w:rsidRPr="00B4248E">
              <w:rPr>
                <w:rFonts w:ascii="Times New Roman" w:hAnsi="Times New Roman"/>
                <w:sz w:val="16"/>
                <w:szCs w:val="16"/>
              </w:rPr>
              <w:t xml:space="preserve"> </w:t>
            </w:r>
            <w:r w:rsidRPr="00B4248E">
              <w:rPr>
                <w:rFonts w:ascii="Times New Roman" w:hAnsi="Times New Roman"/>
                <w:sz w:val="16"/>
                <w:szCs w:val="16"/>
                <w:lang w:val="en-US"/>
              </w:rPr>
              <w:t>soliq</w:t>
            </w:r>
            <w:r w:rsidRPr="00B4248E">
              <w:rPr>
                <w:rFonts w:ascii="Times New Roman" w:hAnsi="Times New Roman"/>
                <w:sz w:val="16"/>
                <w:szCs w:val="16"/>
              </w:rPr>
              <w:t xml:space="preserve"> </w:t>
            </w:r>
            <w:r w:rsidRPr="00B4248E">
              <w:rPr>
                <w:rFonts w:ascii="Times New Roman" w:hAnsi="Times New Roman"/>
                <w:sz w:val="16"/>
                <w:szCs w:val="16"/>
                <w:lang w:val="en-US"/>
              </w:rPr>
              <w:t>inspeksiyasidan</w:t>
            </w:r>
            <w:r w:rsidRPr="00B4248E">
              <w:rPr>
                <w:rFonts w:ascii="Times New Roman" w:hAnsi="Times New Roman"/>
                <w:sz w:val="16"/>
                <w:szCs w:val="16"/>
              </w:rPr>
              <w:t xml:space="preserve"> </w:t>
            </w:r>
            <w:r w:rsidRPr="00B4248E">
              <w:rPr>
                <w:rFonts w:ascii="Times New Roman" w:hAnsi="Times New Roman"/>
                <w:sz w:val="16"/>
                <w:szCs w:val="16"/>
                <w:lang w:val="en-US"/>
              </w:rPr>
              <w:t>ma</w:t>
            </w:r>
            <w:r w:rsidRPr="00B4248E">
              <w:rPr>
                <w:rFonts w:ascii="Times New Roman" w:hAnsi="Times New Roman"/>
                <w:sz w:val="16"/>
                <w:szCs w:val="16"/>
              </w:rPr>
              <w:t>’</w:t>
            </w:r>
            <w:r w:rsidRPr="00B4248E">
              <w:rPr>
                <w:rFonts w:ascii="Times New Roman" w:hAnsi="Times New Roman"/>
                <w:sz w:val="16"/>
                <w:szCs w:val="16"/>
                <w:lang w:val="en-US"/>
              </w:rPr>
              <w:t>lumotnoma</w:t>
            </w:r>
            <w:r w:rsidRPr="00B4248E">
              <w:rPr>
                <w:rFonts w:ascii="Times New Roman" w:hAnsi="Times New Roman"/>
                <w:sz w:val="16"/>
                <w:szCs w:val="16"/>
              </w:rPr>
              <w:t>; (</w:t>
            </w:r>
            <w:r w:rsidRPr="00B4248E">
              <w:rPr>
                <w:rFonts w:ascii="Times New Roman" w:hAnsi="Times New Roman"/>
                <w:b/>
                <w:sz w:val="16"/>
                <w:szCs w:val="16"/>
                <w:lang w:val="en-US"/>
              </w:rPr>
              <w:t>ma</w:t>
            </w:r>
            <w:r w:rsidRPr="00B4248E">
              <w:rPr>
                <w:rFonts w:ascii="Times New Roman" w:hAnsi="Times New Roman"/>
                <w:b/>
                <w:sz w:val="16"/>
                <w:szCs w:val="16"/>
              </w:rPr>
              <w:t>’</w:t>
            </w:r>
            <w:r w:rsidRPr="00B4248E">
              <w:rPr>
                <w:rFonts w:ascii="Times New Roman" w:hAnsi="Times New Roman"/>
                <w:b/>
                <w:sz w:val="16"/>
                <w:szCs w:val="16"/>
                <w:lang w:val="en-US"/>
              </w:rPr>
              <w:t>lumotnomani</w:t>
            </w:r>
            <w:r w:rsidRPr="00B4248E">
              <w:rPr>
                <w:rFonts w:ascii="Times New Roman" w:hAnsi="Times New Roman"/>
                <w:b/>
                <w:sz w:val="16"/>
                <w:szCs w:val="16"/>
              </w:rPr>
              <w:t xml:space="preserve"> </w:t>
            </w:r>
            <w:r w:rsidRPr="00B4248E">
              <w:rPr>
                <w:rFonts w:ascii="Times New Roman" w:hAnsi="Times New Roman"/>
                <w:b/>
                <w:sz w:val="16"/>
                <w:szCs w:val="16"/>
                <w:lang w:val="en-US"/>
              </w:rPr>
              <w:t>berilgan</w:t>
            </w:r>
            <w:r w:rsidRPr="00B4248E">
              <w:rPr>
                <w:rFonts w:ascii="Times New Roman" w:hAnsi="Times New Roman"/>
                <w:b/>
                <w:sz w:val="16"/>
                <w:szCs w:val="16"/>
              </w:rPr>
              <w:t xml:space="preserve"> </w:t>
            </w:r>
            <w:r w:rsidRPr="00B4248E">
              <w:rPr>
                <w:rFonts w:ascii="Times New Roman" w:hAnsi="Times New Roman"/>
                <w:b/>
                <w:sz w:val="16"/>
                <w:szCs w:val="16"/>
                <w:lang w:val="en-US"/>
              </w:rPr>
              <w:t>sana</w:t>
            </w:r>
            <w:r w:rsidRPr="00B4248E">
              <w:rPr>
                <w:rFonts w:ascii="Times New Roman" w:hAnsi="Times New Roman"/>
                <w:b/>
                <w:sz w:val="16"/>
                <w:szCs w:val="16"/>
              </w:rPr>
              <w:t xml:space="preserve"> </w:t>
            </w:r>
            <w:r w:rsidRPr="00B4248E">
              <w:rPr>
                <w:rFonts w:ascii="Times New Roman" w:hAnsi="Times New Roman"/>
                <w:b/>
                <w:sz w:val="16"/>
                <w:szCs w:val="16"/>
                <w:lang w:val="en-US"/>
              </w:rPr>
              <w:t>takliflarni</w:t>
            </w:r>
            <w:r w:rsidRPr="00B4248E">
              <w:rPr>
                <w:rFonts w:ascii="Times New Roman" w:hAnsi="Times New Roman"/>
                <w:b/>
                <w:sz w:val="16"/>
                <w:szCs w:val="16"/>
              </w:rPr>
              <w:t xml:space="preserve"> </w:t>
            </w:r>
            <w:r w:rsidRPr="00B4248E">
              <w:rPr>
                <w:rFonts w:ascii="Times New Roman" w:hAnsi="Times New Roman"/>
                <w:b/>
                <w:sz w:val="16"/>
                <w:szCs w:val="16"/>
                <w:lang w:val="en-US"/>
              </w:rPr>
              <w:t>topshirish</w:t>
            </w:r>
            <w:r w:rsidRPr="00B4248E">
              <w:rPr>
                <w:rFonts w:ascii="Times New Roman" w:hAnsi="Times New Roman"/>
                <w:b/>
                <w:sz w:val="16"/>
                <w:szCs w:val="16"/>
              </w:rPr>
              <w:t xml:space="preserve"> </w:t>
            </w:r>
            <w:r w:rsidRPr="00B4248E">
              <w:rPr>
                <w:rFonts w:ascii="Times New Roman" w:hAnsi="Times New Roman"/>
                <w:b/>
                <w:sz w:val="16"/>
                <w:szCs w:val="16"/>
                <w:lang w:val="en-US"/>
              </w:rPr>
              <w:t>muddati</w:t>
            </w:r>
            <w:r w:rsidRPr="00B4248E">
              <w:rPr>
                <w:rFonts w:ascii="Times New Roman" w:hAnsi="Times New Roman"/>
                <w:b/>
                <w:sz w:val="16"/>
                <w:szCs w:val="16"/>
              </w:rPr>
              <w:t xml:space="preserve"> </w:t>
            </w:r>
            <w:r w:rsidRPr="00B4248E">
              <w:rPr>
                <w:rFonts w:ascii="Times New Roman" w:hAnsi="Times New Roman"/>
                <w:b/>
                <w:sz w:val="16"/>
                <w:szCs w:val="16"/>
                <w:lang w:val="en-US"/>
              </w:rPr>
              <w:t>tugashi</w:t>
            </w:r>
            <w:r w:rsidRPr="00B4248E">
              <w:rPr>
                <w:rFonts w:ascii="Times New Roman" w:hAnsi="Times New Roman"/>
                <w:b/>
                <w:sz w:val="16"/>
                <w:szCs w:val="16"/>
              </w:rPr>
              <w:t xml:space="preserve"> </w:t>
            </w:r>
            <w:r w:rsidRPr="00B4248E">
              <w:rPr>
                <w:rFonts w:ascii="Times New Roman" w:hAnsi="Times New Roman"/>
                <w:b/>
                <w:sz w:val="16"/>
                <w:szCs w:val="16"/>
                <w:lang w:val="en-US"/>
              </w:rPr>
              <w:t>kunidan</w:t>
            </w:r>
            <w:r w:rsidRPr="00B4248E">
              <w:rPr>
                <w:rFonts w:ascii="Times New Roman" w:hAnsi="Times New Roman"/>
                <w:b/>
                <w:sz w:val="16"/>
                <w:szCs w:val="16"/>
              </w:rPr>
              <w:t xml:space="preserve"> 30 </w:t>
            </w:r>
            <w:r w:rsidRPr="00B4248E">
              <w:rPr>
                <w:rFonts w:ascii="Times New Roman" w:hAnsi="Times New Roman"/>
                <w:b/>
                <w:sz w:val="16"/>
                <w:szCs w:val="16"/>
                <w:lang w:val="en-US"/>
              </w:rPr>
              <w:t>kun</w:t>
            </w:r>
            <w:r w:rsidRPr="00B4248E">
              <w:rPr>
                <w:rFonts w:ascii="Times New Roman" w:hAnsi="Times New Roman"/>
                <w:b/>
                <w:sz w:val="16"/>
                <w:szCs w:val="16"/>
              </w:rPr>
              <w:t xml:space="preserve"> </w:t>
            </w:r>
            <w:r w:rsidRPr="00B4248E">
              <w:rPr>
                <w:rFonts w:ascii="Times New Roman" w:hAnsi="Times New Roman"/>
                <w:b/>
                <w:sz w:val="16"/>
                <w:szCs w:val="16"/>
                <w:lang w:val="en-US"/>
              </w:rPr>
              <w:t>oldindan</w:t>
            </w:r>
            <w:r w:rsidRPr="00B4248E">
              <w:rPr>
                <w:rFonts w:ascii="Times New Roman" w:hAnsi="Times New Roman"/>
                <w:b/>
                <w:sz w:val="16"/>
                <w:szCs w:val="16"/>
              </w:rPr>
              <w:t xml:space="preserve"> </w:t>
            </w:r>
            <w:r w:rsidRPr="00B4248E">
              <w:rPr>
                <w:rFonts w:ascii="Times New Roman" w:hAnsi="Times New Roman"/>
                <w:b/>
                <w:sz w:val="16"/>
                <w:szCs w:val="16"/>
                <w:lang w:val="en-US"/>
              </w:rPr>
              <w:t>ko</w:t>
            </w:r>
            <w:r w:rsidRPr="00B4248E">
              <w:rPr>
                <w:rFonts w:ascii="Times New Roman" w:hAnsi="Times New Roman"/>
                <w:b/>
                <w:sz w:val="16"/>
                <w:szCs w:val="16"/>
              </w:rPr>
              <w:t>’</w:t>
            </w:r>
            <w:r w:rsidRPr="00B4248E">
              <w:rPr>
                <w:rFonts w:ascii="Times New Roman" w:hAnsi="Times New Roman"/>
                <w:b/>
                <w:sz w:val="16"/>
                <w:szCs w:val="16"/>
                <w:lang w:val="en-US"/>
              </w:rPr>
              <w:t>p</w:t>
            </w:r>
            <w:r w:rsidRPr="00B4248E">
              <w:rPr>
                <w:rFonts w:ascii="Times New Roman" w:hAnsi="Times New Roman"/>
                <w:b/>
                <w:sz w:val="16"/>
                <w:szCs w:val="16"/>
              </w:rPr>
              <w:t xml:space="preserve"> </w:t>
            </w:r>
            <w:r w:rsidRPr="00B4248E">
              <w:rPr>
                <w:rFonts w:ascii="Times New Roman" w:hAnsi="Times New Roman"/>
                <w:b/>
                <w:sz w:val="16"/>
                <w:szCs w:val="16"/>
                <w:lang w:val="en-US"/>
              </w:rPr>
              <w:t>bo</w:t>
            </w:r>
            <w:r w:rsidRPr="00B4248E">
              <w:rPr>
                <w:rFonts w:ascii="Times New Roman" w:hAnsi="Times New Roman"/>
                <w:b/>
                <w:sz w:val="16"/>
                <w:szCs w:val="16"/>
              </w:rPr>
              <w:t>’</w:t>
            </w:r>
            <w:r w:rsidRPr="00B4248E">
              <w:rPr>
                <w:rFonts w:ascii="Times New Roman" w:hAnsi="Times New Roman"/>
                <w:b/>
                <w:sz w:val="16"/>
                <w:szCs w:val="16"/>
                <w:lang w:val="en-US"/>
              </w:rPr>
              <w:t>lmasligi</w:t>
            </w:r>
            <w:r w:rsidRPr="00B4248E">
              <w:rPr>
                <w:rFonts w:ascii="Times New Roman" w:hAnsi="Times New Roman"/>
                <w:b/>
                <w:sz w:val="16"/>
                <w:szCs w:val="16"/>
              </w:rPr>
              <w:t xml:space="preserve"> </w:t>
            </w:r>
            <w:r w:rsidRPr="00B4248E">
              <w:rPr>
                <w:rFonts w:ascii="Times New Roman" w:hAnsi="Times New Roman"/>
                <w:b/>
                <w:sz w:val="16"/>
                <w:szCs w:val="16"/>
                <w:lang w:val="en-US"/>
              </w:rPr>
              <w:t>kerak</w:t>
            </w:r>
            <w:r w:rsidRPr="00B4248E">
              <w:rPr>
                <w:rFonts w:ascii="Times New Roman" w:hAnsi="Times New Roman"/>
                <w:sz w:val="16"/>
                <w:szCs w:val="16"/>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B4248E">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B4248E" w:rsidRDefault="000A17BE" w:rsidP="000A17BE">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0A17BE" w:rsidRPr="00B4248E" w:rsidRDefault="000A17BE" w:rsidP="000A17BE">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0A17BE" w:rsidRPr="00B4248E" w:rsidRDefault="000A17BE" w:rsidP="000A17BE">
            <w:pPr>
              <w:spacing w:after="0" w:line="240" w:lineRule="auto"/>
              <w:ind w:left="42"/>
              <w:jc w:val="both"/>
              <w:rPr>
                <w:rFonts w:ascii="Times New Roman" w:hAnsi="Times New Roman"/>
                <w:b/>
                <w:sz w:val="16"/>
                <w:szCs w:val="16"/>
              </w:rPr>
            </w:pPr>
            <w:r w:rsidRPr="00B4248E">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xml:space="preserve">). (Дата </w:t>
            </w:r>
            <w:r w:rsidRPr="00B4248E">
              <w:rPr>
                <w:rFonts w:ascii="Times New Roman" w:hAnsi="Times New Roman"/>
                <w:b/>
                <w:sz w:val="16"/>
                <w:szCs w:val="16"/>
              </w:rPr>
              <w:lastRenderedPageBreak/>
              <w:t>выдачи сведений с банка не ранее 30 дней до до срока окончания подачи предложений)</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одного из документов, участник дисквалифицируется</w:t>
            </w: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6614B2">
        <w:trPr>
          <w:trHeight w:val="426"/>
          <w:jc w:val="right"/>
        </w:trPr>
        <w:tc>
          <w:tcPr>
            <w:tcW w:w="206"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lastRenderedPageBreak/>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6614B2" w:rsidRDefault="006614B2" w:rsidP="006614B2">
            <w:pPr>
              <w:spacing w:after="0" w:line="240" w:lineRule="auto"/>
              <w:jc w:val="center"/>
              <w:rPr>
                <w:rFonts w:ascii="Times New Roman" w:eastAsia="Times New Roman" w:hAnsi="Times New Roman" w:cs="Times New Roman"/>
                <w:sz w:val="16"/>
                <w:szCs w:val="16"/>
                <w:lang w:val="en-US"/>
              </w:rPr>
            </w:pPr>
            <w:r w:rsidRPr="006614B2">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6614B2">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 ruxsatnomaga ega bo‘lishi shart.Agar hujjatlardan biri taqdim etilmasa, ishtirokchi tanlovdan chetlashtiriladi /</w:t>
            </w:r>
          </w:p>
          <w:p w:rsidR="006614B2" w:rsidRPr="00F21D99" w:rsidRDefault="00F21D99" w:rsidP="00F21D99">
            <w:pPr>
              <w:pStyle w:val="a7"/>
              <w:spacing w:before="60" w:after="60"/>
              <w:ind w:left="0"/>
              <w:jc w:val="center"/>
              <w:rPr>
                <w:rFonts w:ascii="Times New Roman" w:eastAsia="Times New Roman" w:hAnsi="Times New Roman" w:cs="Times New Roman"/>
                <w:sz w:val="16"/>
                <w:szCs w:val="16"/>
              </w:rPr>
            </w:pPr>
            <w:r w:rsidRPr="00B4248E">
              <w:rPr>
                <w:rFonts w:ascii="Times New Roman" w:hAnsi="Times New Roman"/>
                <w:sz w:val="16"/>
                <w:szCs w:val="16"/>
                <w:shd w:val="clear" w:color="auto" w:fill="FFC9C9"/>
                <w:lang w:val="en-US"/>
              </w:rPr>
              <w:t>Agar</w:t>
            </w:r>
            <w:r w:rsidRPr="00F21D99">
              <w:rPr>
                <w:rFonts w:ascii="Times New Roman" w:hAnsi="Times New Roman"/>
                <w:sz w:val="16"/>
                <w:szCs w:val="16"/>
                <w:shd w:val="clear" w:color="auto" w:fill="FFC9C9"/>
              </w:rPr>
              <w:t xml:space="preserve"> </w:t>
            </w:r>
            <w:r w:rsidRPr="00B4248E">
              <w:rPr>
                <w:rFonts w:ascii="Times New Roman" w:hAnsi="Times New Roman"/>
                <w:sz w:val="16"/>
                <w:szCs w:val="16"/>
                <w:shd w:val="clear" w:color="auto" w:fill="FFC9C9"/>
                <w:lang w:val="en-US"/>
              </w:rPr>
              <w:t>hujjatlardan</w:t>
            </w:r>
            <w:r w:rsidRPr="00F21D99">
              <w:rPr>
                <w:rFonts w:ascii="Times New Roman" w:hAnsi="Times New Roman"/>
                <w:sz w:val="16"/>
                <w:szCs w:val="16"/>
                <w:shd w:val="clear" w:color="auto" w:fill="FFC9C9"/>
              </w:rPr>
              <w:t xml:space="preserve"> </w:t>
            </w:r>
            <w:r w:rsidRPr="00B4248E">
              <w:rPr>
                <w:rFonts w:ascii="Times New Roman" w:hAnsi="Times New Roman"/>
                <w:sz w:val="16"/>
                <w:szCs w:val="16"/>
                <w:shd w:val="clear" w:color="auto" w:fill="FFC9C9"/>
                <w:lang w:val="en-US"/>
              </w:rPr>
              <w:t>biri</w:t>
            </w:r>
            <w:r w:rsidRPr="00F21D99">
              <w:rPr>
                <w:rFonts w:ascii="Times New Roman" w:hAnsi="Times New Roman"/>
                <w:sz w:val="16"/>
                <w:szCs w:val="16"/>
                <w:shd w:val="clear" w:color="auto" w:fill="FFC9C9"/>
              </w:rPr>
              <w:t xml:space="preserve"> </w:t>
            </w:r>
            <w:r w:rsidRPr="00B4248E">
              <w:rPr>
                <w:rFonts w:ascii="Times New Roman" w:hAnsi="Times New Roman"/>
                <w:sz w:val="16"/>
                <w:szCs w:val="16"/>
                <w:shd w:val="clear" w:color="auto" w:fill="FFC9C9"/>
                <w:lang w:val="en-US"/>
              </w:rPr>
              <w:t>taqdim</w:t>
            </w:r>
            <w:r w:rsidRPr="00F21D99">
              <w:rPr>
                <w:rFonts w:ascii="Times New Roman" w:hAnsi="Times New Roman"/>
                <w:sz w:val="16"/>
                <w:szCs w:val="16"/>
                <w:shd w:val="clear" w:color="auto" w:fill="FFC9C9"/>
              </w:rPr>
              <w:t xml:space="preserve"> </w:t>
            </w:r>
            <w:r w:rsidRPr="00B4248E">
              <w:rPr>
                <w:rFonts w:ascii="Times New Roman" w:hAnsi="Times New Roman"/>
                <w:sz w:val="16"/>
                <w:szCs w:val="16"/>
                <w:shd w:val="clear" w:color="auto" w:fill="FFC9C9"/>
                <w:lang w:val="en-US"/>
              </w:rPr>
              <w:t>etilmasa</w:t>
            </w:r>
            <w:r w:rsidRPr="00F21D99">
              <w:rPr>
                <w:rFonts w:ascii="Times New Roman" w:hAnsi="Times New Roman"/>
                <w:sz w:val="16"/>
                <w:szCs w:val="16"/>
                <w:shd w:val="clear" w:color="auto" w:fill="FFC9C9"/>
              </w:rPr>
              <w:t xml:space="preserve">, </w:t>
            </w:r>
            <w:r w:rsidRPr="00B4248E">
              <w:rPr>
                <w:rFonts w:ascii="Times New Roman" w:hAnsi="Times New Roman"/>
                <w:sz w:val="16"/>
                <w:szCs w:val="16"/>
                <w:shd w:val="clear" w:color="auto" w:fill="FFC9C9"/>
                <w:lang w:val="en-US"/>
              </w:rPr>
              <w:t>ishtirokchi</w:t>
            </w:r>
            <w:r w:rsidRPr="00F21D99">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tanlovdan</w:t>
            </w:r>
            <w:r w:rsidRPr="00F21D99">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chetlashtiriladi</w:t>
            </w:r>
            <w:r w:rsidRPr="00F21D99">
              <w:rPr>
                <w:rFonts w:ascii="Times New Roman" w:eastAsia="Times New Roman" w:hAnsi="Times New Roman" w:cs="Times New Roman"/>
                <w:sz w:val="16"/>
                <w:szCs w:val="16"/>
              </w:rPr>
              <w:t xml:space="preserve"> /</w:t>
            </w:r>
            <w:r w:rsidR="006614B2" w:rsidRPr="006614B2">
              <w:rPr>
                <w:rFonts w:ascii="Times New Roman" w:eastAsia="Times New Roman" w:hAnsi="Times New Roman" w:cs="Times New Roman"/>
                <w:sz w:val="16"/>
                <w:szCs w:val="16"/>
              </w:rPr>
              <w:t>Участник должен предоставить копии действующих удостоверений соотрудников на проведение электромонтажных работ до 1000 В для двух бригад, где одна бригада должна быть 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614B2" w:rsidP="006614B2">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614B2" w:rsidRPr="004D5F2D" w:rsidRDefault="006614B2" w:rsidP="006614B2">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Pr="004D5F2D">
              <w:rPr>
                <w:rFonts w:ascii="Times New Roman" w:eastAsia="Times New Roman" w:hAnsi="Times New Roman" w:cs="Times New Roman"/>
                <w:sz w:val="16"/>
                <w:szCs w:val="16"/>
              </w:rPr>
              <w:t>1000 V gacha elektr o'rnatish ishlari olib borish uchun xodimlar amal</w:t>
            </w:r>
            <w:r w:rsidRPr="004D5F2D">
              <w:rPr>
                <w:rFonts w:ascii="Times New Roman" w:eastAsia="Times New Roman" w:hAnsi="Times New Roman" w:cs="Times New Roman"/>
                <w:sz w:val="16"/>
                <w:szCs w:val="16"/>
                <w:lang w:val="en-US"/>
              </w:rPr>
              <w:t>dagi</w:t>
            </w:r>
            <w:r w:rsidRPr="004D5F2D">
              <w:rPr>
                <w:rFonts w:ascii="Times New Roman" w:eastAsia="Times New Roman" w:hAnsi="Times New Roman" w:cs="Times New Roman"/>
                <w:sz w:val="16"/>
                <w:szCs w:val="16"/>
              </w:rPr>
              <w:t xml:space="preserve"> guvohnomalarining nusxalarini taqdim etishi kerak. </w:t>
            </w:r>
          </w:p>
          <w:p w:rsidR="006614B2" w:rsidRPr="00C20E2D" w:rsidRDefault="006614B2" w:rsidP="006614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F21D99" w:rsidRDefault="006614B2" w:rsidP="006614B2">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00F21D99">
              <w:rPr>
                <w:rFonts w:ascii="Times New Roman" w:eastAsia="Times New Roman" w:hAnsi="Times New Roman" w:cs="Times New Roman"/>
                <w:sz w:val="16"/>
                <w:szCs w:val="16"/>
              </w:rPr>
              <w:t>.</w:t>
            </w:r>
          </w:p>
          <w:p w:rsidR="00B4248E" w:rsidRPr="00B4248E"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00B4248E" w:rsidRPr="00B4248E">
              <w:rPr>
                <w:rFonts w:ascii="Times New Roman" w:eastAsia="Times New Roman" w:hAnsi="Times New Roman" w:cs="Times New Roman"/>
                <w:sz w:val="16"/>
                <w:szCs w:val="16"/>
              </w:rPr>
              <w:t>5</w:t>
            </w:r>
          </w:p>
        </w:tc>
        <w:tc>
          <w:tcPr>
            <w:tcW w:w="53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r w:rsidR="00B4248E" w:rsidRPr="00B4248E">
              <w:rPr>
                <w:rFonts w:ascii="Times New Roman" w:eastAsia="Times New Roman" w:hAnsi="Times New Roman" w:cs="Times New Roman"/>
                <w:sz w:val="16"/>
                <w:szCs w:val="16"/>
              </w:rPr>
              <w:t>5%</w:t>
            </w:r>
          </w:p>
        </w:tc>
      </w:tr>
      <w:tr w:rsidR="00B4248E" w:rsidRPr="00B4248E" w:rsidTr="006614B2">
        <w:trPr>
          <w:trHeight w:val="426"/>
          <w:jc w:val="right"/>
        </w:trPr>
        <w:tc>
          <w:tcPr>
            <w:tcW w:w="206"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lang w:val="en-US"/>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6614B2" w:rsidRDefault="006614B2" w:rsidP="006614B2">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Ishchilar</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brigadasini</w:t>
            </w:r>
            <w:r w:rsidRPr="006614B2">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jihozlash to'g'risida ma'lumot berishi kerak. Brigadaning jihozlari brigada uchun quyidagilarni o'z ichiga olishi kerak: kamida 1 o’lchamda svarka apparati va asboblar to'plami</w:t>
            </w:r>
          </w:p>
          <w:p w:rsidR="006614B2" w:rsidRPr="00C20E2D" w:rsidRDefault="006614B2" w:rsidP="006614B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p>
          <w:p w:rsidR="006614B2"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6614B2" w:rsidP="006614B2">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614B2" w:rsidRDefault="006614B2" w:rsidP="006614B2">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Jihozlar 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Pr="004C26CA">
              <w:rPr>
                <w:rFonts w:ascii="Times New Roman" w:eastAsia="Times New Roman" w:hAnsi="Times New Roman" w:cs="Times New Roman"/>
                <w:sz w:val="16"/>
                <w:szCs w:val="16"/>
              </w:rPr>
              <w:t xml:space="preserve"> buxgalteriya hujjatlari bilan yoki k</w:t>
            </w:r>
            <w:r w:rsidR="00F21D99">
              <w:rPr>
                <w:rFonts w:ascii="Times New Roman" w:eastAsia="Times New Roman" w:hAnsi="Times New Roman" w:cs="Times New Roman"/>
                <w:sz w:val="16"/>
                <w:szCs w:val="16"/>
              </w:rPr>
              <w:t>afolat xati tasdiqlanishi kerak.</w:t>
            </w:r>
            <w:r w:rsidRPr="004C26CA">
              <w:rPr>
                <w:rFonts w:ascii="Times New Roman" w:eastAsia="Times New Roman" w:hAnsi="Times New Roman" w:cs="Times New Roman"/>
                <w:sz w:val="16"/>
                <w:szCs w:val="16"/>
              </w:rPr>
              <w:t xml:space="preserve"> </w:t>
            </w:r>
          </w:p>
          <w:p w:rsidR="006614B2" w:rsidRDefault="006614B2" w:rsidP="006614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6614B2" w:rsidRPr="00B4248E"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r w:rsidR="00F21D99">
              <w:rPr>
                <w:rFonts w:ascii="Times New Roman" w:eastAsia="Times New Roman" w:hAnsi="Times New Roman" w:cs="Times New Roman"/>
                <w:sz w:val="16"/>
                <w:szCs w:val="16"/>
              </w:rPr>
              <w:t>.</w:t>
            </w:r>
          </w:p>
          <w:p w:rsidR="00B4248E" w:rsidRPr="00B4248E" w:rsidRDefault="006614B2" w:rsidP="006614B2">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6614B2"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6614B2">
        <w:trPr>
          <w:trHeight w:val="426"/>
          <w:jc w:val="right"/>
        </w:trPr>
        <w:tc>
          <w:tcPr>
            <w:tcW w:w="206" w:type="pct"/>
            <w:shd w:val="clear" w:color="auto" w:fill="auto"/>
            <w:noWrap/>
            <w:vAlign w:val="center"/>
          </w:tcPr>
          <w:p w:rsidR="008F70F1" w:rsidRPr="00B4248E" w:rsidRDefault="006614B2"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E9795D" w:rsidRPr="00B4248E" w:rsidRDefault="00E9795D" w:rsidP="00E9795D">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6614B2">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6614B2">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6852B5" w:rsidRDefault="006852B5"/>
    <w:p w:rsidR="006852B5" w:rsidRDefault="006852B5"/>
    <w:p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rsidR="001E37C1" w:rsidRPr="00977195" w:rsidRDefault="001E37C1" w:rsidP="008C6CF3">
      <w:pPr>
        <w:tabs>
          <w:tab w:val="left" w:pos="5461"/>
        </w:tabs>
        <w:spacing w:after="0" w:line="240" w:lineRule="auto"/>
        <w:ind w:left="-426" w:right="137" w:firstLine="284"/>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61C" w:rsidRDefault="00F1761C">
      <w:pPr>
        <w:spacing w:after="0" w:line="240" w:lineRule="auto"/>
      </w:pPr>
      <w:r>
        <w:separator/>
      </w:r>
    </w:p>
  </w:endnote>
  <w:endnote w:type="continuationSeparator" w:id="0">
    <w:p w:rsidR="00F1761C" w:rsidRDefault="00F17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F21D99">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F21D99">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A54" w:rsidRDefault="00697A54">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697A54" w:rsidRDefault="00697A54">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61C" w:rsidRDefault="00F1761C">
      <w:pPr>
        <w:spacing w:after="0" w:line="240" w:lineRule="auto"/>
      </w:pPr>
      <w:r>
        <w:separator/>
      </w:r>
    </w:p>
  </w:footnote>
  <w:footnote w:type="continuationSeparator" w:id="0">
    <w:p w:rsidR="00F1761C" w:rsidRDefault="00F176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7481"/>
    <w:rsid w:val="00197A6F"/>
    <w:rsid w:val="001A7E69"/>
    <w:rsid w:val="001B0A0C"/>
    <w:rsid w:val="001B1AE7"/>
    <w:rsid w:val="001B24EB"/>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33F1"/>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CDE"/>
    <w:rsid w:val="003458E8"/>
    <w:rsid w:val="00350EA0"/>
    <w:rsid w:val="0035170D"/>
    <w:rsid w:val="00357479"/>
    <w:rsid w:val="0036577F"/>
    <w:rsid w:val="00365A1A"/>
    <w:rsid w:val="003721FF"/>
    <w:rsid w:val="003755E7"/>
    <w:rsid w:val="00377F7B"/>
    <w:rsid w:val="00380648"/>
    <w:rsid w:val="003813B0"/>
    <w:rsid w:val="00383123"/>
    <w:rsid w:val="00384DEE"/>
    <w:rsid w:val="00395ED2"/>
    <w:rsid w:val="003A02CE"/>
    <w:rsid w:val="003A131A"/>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076D3"/>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61C"/>
    <w:rsid w:val="00F17863"/>
    <w:rsid w:val="00F2089D"/>
    <w:rsid w:val="00F21D99"/>
    <w:rsid w:val="00F259F9"/>
    <w:rsid w:val="00F2657E"/>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3E8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F3E4A-C3C1-4308-B4C0-D7483A9D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7521</TotalTime>
  <Pages>22</Pages>
  <Words>9012</Words>
  <Characters>51371</Characters>
  <Application>Microsoft Office Word</Application>
  <DocSecurity>0</DocSecurity>
  <Lines>428</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Таирова Мадина Абдували кизи</cp:lastModifiedBy>
  <cp:revision>89</cp:revision>
  <cp:lastPrinted>2024-10-28T09:32:00Z</cp:lastPrinted>
  <dcterms:created xsi:type="dcterms:W3CDTF">2024-09-12T05:56:00Z</dcterms:created>
  <dcterms:modified xsi:type="dcterms:W3CDTF">2025-03-14T06:29:00Z</dcterms:modified>
</cp:coreProperties>
</file>